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688" w:rsidRDefault="00767871" w:rsidP="00767871">
      <w:pPr>
        <w:jc w:val="center"/>
        <w:rPr>
          <w:b/>
          <w:sz w:val="36"/>
          <w:u w:val="single"/>
          <w:lang w:val="es-ES"/>
        </w:rPr>
      </w:pPr>
      <w:r w:rsidRPr="00767871">
        <w:rPr>
          <w:b/>
          <w:sz w:val="36"/>
          <w:u w:val="single"/>
          <w:lang w:val="es-ES"/>
        </w:rPr>
        <w:t>Lesson Plans</w:t>
      </w:r>
    </w:p>
    <w:p w:rsidR="00767871" w:rsidRPr="00767871" w:rsidRDefault="00767871" w:rsidP="00767871">
      <w:pPr>
        <w:jc w:val="center"/>
        <w:rPr>
          <w:b/>
          <w:sz w:val="28"/>
        </w:rPr>
      </w:pPr>
      <w:r w:rsidRPr="00767871">
        <w:rPr>
          <w:b/>
          <w:sz w:val="28"/>
        </w:rPr>
        <w:t>December 10 – 14, 2012</w:t>
      </w:r>
    </w:p>
    <w:p w:rsidR="00767871" w:rsidRDefault="00767871" w:rsidP="00767871">
      <w:pPr>
        <w:rPr>
          <w:rFonts w:cs="Times New Roman"/>
          <w:b/>
          <w:szCs w:val="24"/>
        </w:rPr>
      </w:pPr>
      <w:r>
        <w:rPr>
          <w:rFonts w:cs="Times New Roman"/>
          <w:b/>
          <w:szCs w:val="24"/>
        </w:rPr>
        <w:t>MONDAY – December 10, 2012</w:t>
      </w:r>
    </w:p>
    <w:p w:rsidR="00767871" w:rsidRPr="0016646A" w:rsidRDefault="00767871" w:rsidP="00767871">
      <w:pPr>
        <w:spacing w:before="100" w:beforeAutospacing="1" w:after="100" w:afterAutospacing="1" w:line="240" w:lineRule="auto"/>
        <w:rPr>
          <w:rFonts w:eastAsia="Times New Roman" w:cs="Times New Roman"/>
          <w:color w:val="000000"/>
          <w:szCs w:val="24"/>
        </w:rPr>
      </w:pPr>
      <w:r w:rsidRPr="0016646A">
        <w:rPr>
          <w:rFonts w:eastAsia="Times New Roman" w:cs="Times New Roman"/>
          <w:color w:val="000000"/>
          <w:szCs w:val="24"/>
        </w:rPr>
        <w:t xml:space="preserve">I. Anticipatory Set </w:t>
      </w:r>
    </w:p>
    <w:p w:rsidR="00767871" w:rsidRDefault="00767871" w:rsidP="00767871">
      <w:pPr>
        <w:numPr>
          <w:ilvl w:val="0"/>
          <w:numId w:val="1"/>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Warm-up</w:t>
      </w:r>
    </w:p>
    <w:p w:rsidR="00767871" w:rsidRPr="0016646A" w:rsidRDefault="00767871" w:rsidP="00767871">
      <w:pPr>
        <w:numPr>
          <w:ilvl w:val="1"/>
          <w:numId w:val="1"/>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What portion of the “School” section would you like to review before the quiz tomorrow?</w:t>
      </w:r>
    </w:p>
    <w:p w:rsidR="00767871" w:rsidRPr="0016646A" w:rsidRDefault="00767871" w:rsidP="00767871">
      <w:pPr>
        <w:spacing w:after="0" w:line="240" w:lineRule="auto"/>
        <w:rPr>
          <w:rFonts w:eastAsia="Times New Roman" w:cs="Times New Roman"/>
          <w:color w:val="000000"/>
          <w:szCs w:val="24"/>
        </w:rPr>
      </w:pPr>
      <w:r w:rsidRPr="0016646A">
        <w:rPr>
          <w:rFonts w:eastAsia="Times New Roman" w:cs="Times New Roman"/>
          <w:color w:val="000000"/>
          <w:szCs w:val="24"/>
        </w:rPr>
        <w:t xml:space="preserve">II. Objective </w:t>
      </w:r>
    </w:p>
    <w:p w:rsidR="00767871" w:rsidRDefault="00767871" w:rsidP="00767871">
      <w:pPr>
        <w:numPr>
          <w:ilvl w:val="0"/>
          <w:numId w:val="2"/>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Students will review vocabulary related to items in the classroom.</w:t>
      </w:r>
    </w:p>
    <w:p w:rsidR="00767871" w:rsidRDefault="00767871" w:rsidP="00767871">
      <w:pPr>
        <w:numPr>
          <w:ilvl w:val="0"/>
          <w:numId w:val="2"/>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Students will review how to ask materials they need for specific classes.</w:t>
      </w:r>
    </w:p>
    <w:p w:rsidR="00767871" w:rsidRDefault="00767871" w:rsidP="00767871">
      <w:pPr>
        <w:numPr>
          <w:ilvl w:val="0"/>
          <w:numId w:val="2"/>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Students will review how to tell what materials are necessary for classes.</w:t>
      </w:r>
    </w:p>
    <w:p w:rsidR="00767871" w:rsidRPr="0016646A" w:rsidRDefault="00767871" w:rsidP="00767871">
      <w:pPr>
        <w:numPr>
          <w:ilvl w:val="0"/>
          <w:numId w:val="2"/>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 xml:space="preserve">Students will review how to tell their class schedules. </w:t>
      </w:r>
    </w:p>
    <w:p w:rsidR="00767871" w:rsidRPr="0016646A" w:rsidRDefault="00767871" w:rsidP="00767871">
      <w:pPr>
        <w:spacing w:after="0" w:line="240" w:lineRule="auto"/>
        <w:rPr>
          <w:rFonts w:eastAsia="Times New Roman" w:cs="Times New Roman"/>
          <w:color w:val="000000"/>
          <w:szCs w:val="24"/>
        </w:rPr>
      </w:pPr>
      <w:r w:rsidRPr="0016646A">
        <w:rPr>
          <w:rFonts w:eastAsia="Times New Roman" w:cs="Times New Roman"/>
          <w:color w:val="000000"/>
          <w:szCs w:val="24"/>
        </w:rPr>
        <w:t xml:space="preserve">III. Input </w:t>
      </w:r>
    </w:p>
    <w:p w:rsidR="00767871" w:rsidRPr="0016646A" w:rsidRDefault="00767871" w:rsidP="00767871">
      <w:pPr>
        <w:spacing w:after="0" w:line="240" w:lineRule="auto"/>
        <w:ind w:left="720"/>
        <w:rPr>
          <w:rFonts w:eastAsia="Times New Roman" w:cs="Times New Roman"/>
          <w:color w:val="000000"/>
          <w:szCs w:val="24"/>
        </w:rPr>
      </w:pPr>
      <w:r w:rsidRPr="0016646A">
        <w:rPr>
          <w:rFonts w:eastAsia="Times New Roman" w:cs="Times New Roman"/>
          <w:color w:val="000000"/>
          <w:szCs w:val="24"/>
        </w:rPr>
        <w:t>A. Task Analysis--things (skills, objects, etc.) needed for students to complete the lesson</w:t>
      </w:r>
    </w:p>
    <w:p w:rsidR="00767871" w:rsidRPr="0016646A" w:rsidRDefault="00767871" w:rsidP="00767871">
      <w:pPr>
        <w:numPr>
          <w:ilvl w:val="1"/>
          <w:numId w:val="3"/>
        </w:numPr>
        <w:spacing w:before="100" w:beforeAutospacing="1" w:after="100" w:afterAutospacing="1" w:line="240" w:lineRule="auto"/>
        <w:rPr>
          <w:rFonts w:eastAsia="Times New Roman" w:cs="Times New Roman"/>
          <w:color w:val="000000"/>
          <w:szCs w:val="24"/>
        </w:rPr>
      </w:pPr>
      <w:r w:rsidRPr="0016646A">
        <w:rPr>
          <w:rFonts w:eastAsia="Times New Roman" w:cs="Times New Roman"/>
          <w:color w:val="000000"/>
          <w:szCs w:val="24"/>
        </w:rPr>
        <w:t xml:space="preserve">Students will </w:t>
      </w:r>
      <w:r w:rsidR="00737170">
        <w:rPr>
          <w:rFonts w:eastAsia="Times New Roman" w:cs="Times New Roman"/>
          <w:color w:val="000000"/>
          <w:szCs w:val="24"/>
        </w:rPr>
        <w:t>need a writing utensil to complete the review sheet.</w:t>
      </w:r>
    </w:p>
    <w:p w:rsidR="00767871" w:rsidRPr="0016646A" w:rsidRDefault="00767871" w:rsidP="00767871">
      <w:pPr>
        <w:spacing w:after="0" w:line="240" w:lineRule="auto"/>
        <w:ind w:left="720"/>
        <w:rPr>
          <w:rFonts w:eastAsia="Times New Roman" w:cs="Times New Roman"/>
          <w:color w:val="000000"/>
          <w:szCs w:val="24"/>
        </w:rPr>
      </w:pPr>
      <w:r w:rsidRPr="0016646A">
        <w:rPr>
          <w:rFonts w:eastAsia="Times New Roman" w:cs="Times New Roman"/>
          <w:color w:val="000000"/>
          <w:szCs w:val="24"/>
        </w:rPr>
        <w:t>B. Thinking levels--knowledge, comprehension, application, analysis, synthesis, evaluation</w:t>
      </w:r>
    </w:p>
    <w:p w:rsidR="00767871" w:rsidRDefault="00737170" w:rsidP="00767871">
      <w:pPr>
        <w:numPr>
          <w:ilvl w:val="1"/>
          <w:numId w:val="4"/>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Students will demonstrate knowledge by completing the review sheet.</w:t>
      </w:r>
    </w:p>
    <w:p w:rsidR="00737170" w:rsidRPr="0016646A" w:rsidRDefault="00737170" w:rsidP="00767871">
      <w:pPr>
        <w:numPr>
          <w:ilvl w:val="1"/>
          <w:numId w:val="4"/>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Students will demonstrate knowledge by participating in classroom discussion.</w:t>
      </w:r>
    </w:p>
    <w:p w:rsidR="00767871" w:rsidRPr="0016646A" w:rsidRDefault="00767871" w:rsidP="00767871">
      <w:pPr>
        <w:spacing w:after="0" w:line="240" w:lineRule="auto"/>
        <w:ind w:left="720"/>
        <w:rPr>
          <w:rFonts w:eastAsia="Times New Roman" w:cs="Times New Roman"/>
          <w:color w:val="000000"/>
          <w:szCs w:val="24"/>
        </w:rPr>
      </w:pPr>
      <w:r w:rsidRPr="0016646A">
        <w:rPr>
          <w:rFonts w:eastAsia="Times New Roman" w:cs="Times New Roman"/>
          <w:color w:val="000000"/>
          <w:szCs w:val="24"/>
        </w:rPr>
        <w:t>C. Method of Presentation</w:t>
      </w:r>
    </w:p>
    <w:p w:rsidR="00767871" w:rsidRDefault="00737170" w:rsidP="00767871">
      <w:pPr>
        <w:numPr>
          <w:ilvl w:val="1"/>
          <w:numId w:val="5"/>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Teacher will lead a discussion of the topics discussed during the last week.</w:t>
      </w:r>
    </w:p>
    <w:p w:rsidR="00737170" w:rsidRDefault="00737170" w:rsidP="00767871">
      <w:pPr>
        <w:numPr>
          <w:ilvl w:val="1"/>
          <w:numId w:val="5"/>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Teacher will review examples of asking and answering the questions related to “School” using the white board.</w:t>
      </w:r>
    </w:p>
    <w:p w:rsidR="00737170" w:rsidRPr="0016646A" w:rsidRDefault="00737170" w:rsidP="00767871">
      <w:pPr>
        <w:numPr>
          <w:ilvl w:val="1"/>
          <w:numId w:val="5"/>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Students will complete a review sheet.</w:t>
      </w:r>
    </w:p>
    <w:p w:rsidR="00767871" w:rsidRPr="0016646A" w:rsidRDefault="00767871" w:rsidP="00767871">
      <w:pPr>
        <w:spacing w:before="100" w:beforeAutospacing="1" w:after="100" w:afterAutospacing="1" w:line="240" w:lineRule="auto"/>
        <w:rPr>
          <w:rFonts w:eastAsia="Times New Roman" w:cs="Times New Roman"/>
          <w:color w:val="000000"/>
          <w:szCs w:val="24"/>
        </w:rPr>
      </w:pPr>
      <w:r w:rsidRPr="0016646A">
        <w:rPr>
          <w:rFonts w:eastAsia="Times New Roman" w:cs="Times New Roman"/>
          <w:color w:val="000000"/>
          <w:szCs w:val="24"/>
        </w:rPr>
        <w:br/>
        <w:t xml:space="preserve">IV. Modeling </w:t>
      </w:r>
    </w:p>
    <w:p w:rsidR="00767871" w:rsidRPr="0016646A" w:rsidRDefault="00737170" w:rsidP="00767871">
      <w:pPr>
        <w:numPr>
          <w:ilvl w:val="0"/>
          <w:numId w:val="6"/>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Teacher will review example of asking and answering the questions related to “School.”</w:t>
      </w:r>
    </w:p>
    <w:p w:rsidR="00767871" w:rsidRPr="0016646A" w:rsidRDefault="00767871" w:rsidP="00767871">
      <w:pPr>
        <w:spacing w:after="0" w:line="240" w:lineRule="auto"/>
        <w:rPr>
          <w:rFonts w:eastAsia="Times New Roman" w:cs="Times New Roman"/>
          <w:color w:val="000000"/>
          <w:szCs w:val="24"/>
        </w:rPr>
      </w:pPr>
      <w:r w:rsidRPr="0016646A">
        <w:rPr>
          <w:rFonts w:eastAsia="Times New Roman" w:cs="Times New Roman"/>
          <w:color w:val="000000"/>
          <w:szCs w:val="24"/>
        </w:rPr>
        <w:t xml:space="preserve">V. Check for Understanding </w:t>
      </w:r>
    </w:p>
    <w:p w:rsidR="00737170" w:rsidRDefault="00767871" w:rsidP="00767871">
      <w:pPr>
        <w:numPr>
          <w:ilvl w:val="0"/>
          <w:numId w:val="7"/>
        </w:numPr>
        <w:spacing w:before="100" w:beforeAutospacing="1" w:after="100" w:afterAutospacing="1" w:line="240" w:lineRule="auto"/>
        <w:rPr>
          <w:rFonts w:eastAsia="Times New Roman" w:cs="Times New Roman"/>
          <w:color w:val="000000"/>
          <w:szCs w:val="24"/>
        </w:rPr>
      </w:pPr>
      <w:r w:rsidRPr="0016646A">
        <w:rPr>
          <w:rFonts w:eastAsia="Times New Roman" w:cs="Times New Roman"/>
          <w:color w:val="000000"/>
          <w:szCs w:val="24"/>
        </w:rPr>
        <w:t xml:space="preserve">Students can demonstrate understanding by </w:t>
      </w:r>
      <w:r w:rsidR="00737170">
        <w:rPr>
          <w:rFonts w:eastAsia="Times New Roman" w:cs="Times New Roman"/>
          <w:color w:val="000000"/>
          <w:szCs w:val="24"/>
        </w:rPr>
        <w:t>participating in discussion.</w:t>
      </w:r>
    </w:p>
    <w:p w:rsidR="00767871" w:rsidRPr="0016646A" w:rsidRDefault="00737170" w:rsidP="00767871">
      <w:pPr>
        <w:numPr>
          <w:ilvl w:val="0"/>
          <w:numId w:val="7"/>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Students can demonstrate understanding by completing the review sheet.</w:t>
      </w:r>
      <w:r w:rsidR="00767871" w:rsidRPr="0016646A">
        <w:rPr>
          <w:rFonts w:eastAsia="Times New Roman" w:cs="Times New Roman"/>
          <w:color w:val="000000"/>
          <w:szCs w:val="24"/>
        </w:rPr>
        <w:t xml:space="preserve"> </w:t>
      </w:r>
    </w:p>
    <w:p w:rsidR="00767871" w:rsidRPr="0016646A" w:rsidRDefault="00767871" w:rsidP="00767871">
      <w:pPr>
        <w:spacing w:after="0" w:line="240" w:lineRule="auto"/>
        <w:rPr>
          <w:rFonts w:eastAsia="Times New Roman" w:cs="Times New Roman"/>
          <w:color w:val="000000"/>
          <w:szCs w:val="24"/>
        </w:rPr>
      </w:pPr>
      <w:r w:rsidRPr="0016646A">
        <w:rPr>
          <w:rFonts w:eastAsia="Times New Roman" w:cs="Times New Roman"/>
          <w:color w:val="000000"/>
          <w:szCs w:val="24"/>
        </w:rPr>
        <w:lastRenderedPageBreak/>
        <w:t xml:space="preserve">VI. Guided Practice </w:t>
      </w:r>
    </w:p>
    <w:p w:rsidR="00767871" w:rsidRPr="0016646A" w:rsidRDefault="00C47723" w:rsidP="00767871">
      <w:pPr>
        <w:numPr>
          <w:ilvl w:val="0"/>
          <w:numId w:val="9"/>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Teacher will review examples of asking and answering the questions related to “School.”</w:t>
      </w:r>
    </w:p>
    <w:p w:rsidR="00767871" w:rsidRPr="0016646A" w:rsidRDefault="00767871" w:rsidP="00767871">
      <w:pPr>
        <w:spacing w:after="0" w:line="240" w:lineRule="auto"/>
        <w:rPr>
          <w:rFonts w:eastAsia="Times New Roman" w:cs="Times New Roman"/>
          <w:color w:val="000000"/>
          <w:szCs w:val="24"/>
        </w:rPr>
      </w:pPr>
      <w:r w:rsidRPr="0016646A">
        <w:rPr>
          <w:rFonts w:eastAsia="Times New Roman" w:cs="Times New Roman"/>
          <w:color w:val="000000"/>
          <w:szCs w:val="24"/>
        </w:rPr>
        <w:t xml:space="preserve">VII. Independent Practice </w:t>
      </w:r>
    </w:p>
    <w:p w:rsidR="00767871" w:rsidRPr="0016646A" w:rsidRDefault="00C47723" w:rsidP="00767871">
      <w:pPr>
        <w:numPr>
          <w:ilvl w:val="0"/>
          <w:numId w:val="10"/>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Students will complete the review sheet independently.</w:t>
      </w:r>
    </w:p>
    <w:p w:rsidR="00767871" w:rsidRPr="0016646A" w:rsidRDefault="00767871" w:rsidP="00767871">
      <w:pPr>
        <w:spacing w:after="0" w:line="240" w:lineRule="auto"/>
        <w:rPr>
          <w:rFonts w:eastAsia="Times New Roman" w:cs="Times New Roman"/>
          <w:color w:val="000000"/>
          <w:szCs w:val="24"/>
        </w:rPr>
      </w:pPr>
      <w:r w:rsidRPr="0016646A">
        <w:rPr>
          <w:rFonts w:eastAsia="Times New Roman" w:cs="Times New Roman"/>
          <w:color w:val="000000"/>
          <w:szCs w:val="24"/>
        </w:rPr>
        <w:t xml:space="preserve">VIII. Closure </w:t>
      </w:r>
    </w:p>
    <w:p w:rsidR="00767871" w:rsidRDefault="008B0365" w:rsidP="00767871">
      <w:pPr>
        <w:numPr>
          <w:ilvl w:val="0"/>
          <w:numId w:val="8"/>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Teacher will g</w:t>
      </w:r>
      <w:r w:rsidR="00C47723">
        <w:rPr>
          <w:rFonts w:eastAsia="Times New Roman" w:cs="Times New Roman"/>
          <w:color w:val="000000"/>
          <w:szCs w:val="24"/>
        </w:rPr>
        <w:t>o over the review sheet together as a class.</w:t>
      </w:r>
    </w:p>
    <w:p w:rsidR="00C47723" w:rsidRDefault="008B0365" w:rsidP="00767871">
      <w:pPr>
        <w:numPr>
          <w:ilvl w:val="0"/>
          <w:numId w:val="8"/>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Teacher will a</w:t>
      </w:r>
      <w:r w:rsidR="00C47723">
        <w:rPr>
          <w:rFonts w:eastAsia="Times New Roman" w:cs="Times New Roman"/>
          <w:color w:val="000000"/>
          <w:szCs w:val="24"/>
        </w:rPr>
        <w:t>nswer final questions regarding tomorrow’s quiz.</w:t>
      </w:r>
    </w:p>
    <w:p w:rsidR="00C47723" w:rsidRPr="0016646A" w:rsidRDefault="008B0365" w:rsidP="00767871">
      <w:pPr>
        <w:numPr>
          <w:ilvl w:val="0"/>
          <w:numId w:val="8"/>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Teacher will give an overview of what the days leading up to break will look like regarding content.</w:t>
      </w:r>
    </w:p>
    <w:p w:rsidR="00767871" w:rsidRDefault="00767871" w:rsidP="00767871">
      <w:pPr>
        <w:rPr>
          <w:rFonts w:cs="Times New Roman"/>
          <w:b/>
          <w:szCs w:val="24"/>
        </w:rPr>
      </w:pPr>
    </w:p>
    <w:p w:rsidR="00767871" w:rsidRDefault="00767871" w:rsidP="00767871">
      <w:pPr>
        <w:rPr>
          <w:rFonts w:cs="Times New Roman"/>
          <w:b/>
          <w:szCs w:val="24"/>
        </w:rPr>
      </w:pPr>
      <w:r>
        <w:rPr>
          <w:rFonts w:cs="Times New Roman"/>
          <w:b/>
          <w:szCs w:val="24"/>
        </w:rPr>
        <w:t>TUESDAY – December 11, 2012</w:t>
      </w:r>
    </w:p>
    <w:p w:rsidR="00767871" w:rsidRPr="0016646A" w:rsidRDefault="00767871" w:rsidP="00767871">
      <w:pPr>
        <w:spacing w:before="100" w:beforeAutospacing="1" w:after="100" w:afterAutospacing="1" w:line="240" w:lineRule="auto"/>
        <w:rPr>
          <w:rFonts w:eastAsia="Times New Roman" w:cs="Times New Roman"/>
          <w:color w:val="000000"/>
          <w:szCs w:val="24"/>
        </w:rPr>
      </w:pPr>
      <w:r w:rsidRPr="0016646A">
        <w:rPr>
          <w:rFonts w:eastAsia="Times New Roman" w:cs="Times New Roman"/>
          <w:color w:val="000000"/>
          <w:szCs w:val="24"/>
        </w:rPr>
        <w:t xml:space="preserve">I. Anticipatory Set </w:t>
      </w:r>
    </w:p>
    <w:p w:rsidR="00767871" w:rsidRDefault="009C6D13" w:rsidP="00767871">
      <w:pPr>
        <w:numPr>
          <w:ilvl w:val="0"/>
          <w:numId w:val="1"/>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Warm-up</w:t>
      </w:r>
    </w:p>
    <w:p w:rsidR="009C6D13" w:rsidRDefault="009C6D13" w:rsidP="009C6D13">
      <w:pPr>
        <w:numPr>
          <w:ilvl w:val="1"/>
          <w:numId w:val="1"/>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Answer the following questions from the beginning of the year:</w:t>
      </w:r>
    </w:p>
    <w:p w:rsidR="009C6D13" w:rsidRPr="00C13DFB" w:rsidRDefault="00C13DFB" w:rsidP="009C6D13">
      <w:pPr>
        <w:spacing w:before="100" w:beforeAutospacing="1" w:after="100" w:afterAutospacing="1" w:line="240" w:lineRule="auto"/>
        <w:ind w:left="1440"/>
        <w:rPr>
          <w:rFonts w:eastAsia="Times New Roman" w:cs="Times New Roman"/>
          <w:color w:val="000000"/>
          <w:szCs w:val="24"/>
          <w:lang w:val="es-ES"/>
        </w:rPr>
      </w:pPr>
      <w:r w:rsidRPr="00C13DFB">
        <w:rPr>
          <w:rFonts w:eastAsia="Times New Roman" w:cs="Times New Roman"/>
          <w:color w:val="000000"/>
          <w:szCs w:val="24"/>
          <w:lang w:val="es-ES"/>
        </w:rPr>
        <w:t>¿Cómo te llamas?</w:t>
      </w:r>
    </w:p>
    <w:p w:rsidR="00C13DFB" w:rsidRPr="00C13DFB" w:rsidRDefault="00C13DFB" w:rsidP="009C6D13">
      <w:pPr>
        <w:spacing w:before="100" w:beforeAutospacing="1" w:after="100" w:afterAutospacing="1" w:line="240" w:lineRule="auto"/>
        <w:ind w:left="1440"/>
        <w:rPr>
          <w:rFonts w:eastAsia="Times New Roman" w:cs="Times New Roman"/>
          <w:color w:val="000000"/>
          <w:szCs w:val="24"/>
          <w:lang w:val="es-ES"/>
        </w:rPr>
      </w:pPr>
      <w:r w:rsidRPr="00C13DFB">
        <w:rPr>
          <w:rFonts w:eastAsia="Times New Roman" w:cs="Times New Roman"/>
          <w:color w:val="000000"/>
          <w:szCs w:val="24"/>
          <w:lang w:val="es-ES"/>
        </w:rPr>
        <w:t>¿Cómo estás?</w:t>
      </w:r>
    </w:p>
    <w:p w:rsidR="00C13DFB" w:rsidRDefault="00C13DFB" w:rsidP="009C6D13">
      <w:pPr>
        <w:spacing w:before="100" w:beforeAutospacing="1" w:after="100" w:afterAutospacing="1" w:line="240" w:lineRule="auto"/>
        <w:ind w:left="1440"/>
        <w:rPr>
          <w:rFonts w:eastAsia="Times New Roman" w:cs="Times New Roman"/>
          <w:color w:val="000000"/>
          <w:szCs w:val="24"/>
          <w:lang w:val="es-ES"/>
        </w:rPr>
      </w:pPr>
      <w:r>
        <w:rPr>
          <w:rFonts w:eastAsia="Times New Roman" w:cs="Times New Roman"/>
          <w:color w:val="000000"/>
          <w:szCs w:val="24"/>
          <w:lang w:val="es-ES"/>
        </w:rPr>
        <w:t>¿De dónde eres?</w:t>
      </w:r>
    </w:p>
    <w:p w:rsidR="00C13DFB" w:rsidRDefault="00C13DFB" w:rsidP="009C6D13">
      <w:pPr>
        <w:spacing w:before="100" w:beforeAutospacing="1" w:after="100" w:afterAutospacing="1" w:line="240" w:lineRule="auto"/>
        <w:ind w:left="1440"/>
        <w:rPr>
          <w:rFonts w:eastAsia="Times New Roman" w:cs="Times New Roman"/>
          <w:color w:val="000000"/>
          <w:szCs w:val="24"/>
          <w:lang w:val="es-ES"/>
        </w:rPr>
      </w:pPr>
      <w:r>
        <w:rPr>
          <w:rFonts w:eastAsia="Times New Roman" w:cs="Times New Roman"/>
          <w:color w:val="000000"/>
          <w:szCs w:val="24"/>
          <w:lang w:val="es-ES"/>
        </w:rPr>
        <w:t>¿Cuántos años tienes?</w:t>
      </w:r>
    </w:p>
    <w:p w:rsidR="00C13DFB" w:rsidRPr="00C13DFB" w:rsidRDefault="00C13DFB" w:rsidP="009C6D13">
      <w:pPr>
        <w:spacing w:before="100" w:beforeAutospacing="1" w:after="100" w:afterAutospacing="1" w:line="240" w:lineRule="auto"/>
        <w:ind w:left="1440"/>
        <w:rPr>
          <w:rFonts w:eastAsia="Times New Roman" w:cs="Times New Roman"/>
          <w:color w:val="000000"/>
          <w:szCs w:val="24"/>
          <w:lang w:val="es-ES"/>
        </w:rPr>
      </w:pPr>
      <w:r>
        <w:rPr>
          <w:rFonts w:eastAsia="Times New Roman" w:cs="Times New Roman"/>
          <w:color w:val="000000"/>
          <w:szCs w:val="24"/>
          <w:lang w:val="es-ES"/>
        </w:rPr>
        <w:t>¿Qué te gusta hacer?</w:t>
      </w:r>
    </w:p>
    <w:p w:rsidR="00767871" w:rsidRPr="0016646A" w:rsidRDefault="00767871" w:rsidP="00767871">
      <w:pPr>
        <w:spacing w:after="0" w:line="240" w:lineRule="auto"/>
        <w:rPr>
          <w:rFonts w:eastAsia="Times New Roman" w:cs="Times New Roman"/>
          <w:color w:val="000000"/>
          <w:szCs w:val="24"/>
        </w:rPr>
      </w:pPr>
      <w:r w:rsidRPr="0016646A">
        <w:rPr>
          <w:rFonts w:eastAsia="Times New Roman" w:cs="Times New Roman"/>
          <w:color w:val="000000"/>
          <w:szCs w:val="24"/>
        </w:rPr>
        <w:t xml:space="preserve">II. Objective </w:t>
      </w:r>
    </w:p>
    <w:p w:rsidR="00767871" w:rsidRPr="0016646A" w:rsidRDefault="00C13DFB" w:rsidP="00767871">
      <w:pPr>
        <w:numPr>
          <w:ilvl w:val="0"/>
          <w:numId w:val="2"/>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Students will demonstrate comprehension and knowledge of the “School” section by completing the quiz.</w:t>
      </w:r>
    </w:p>
    <w:p w:rsidR="00767871" w:rsidRPr="0016646A" w:rsidRDefault="00767871" w:rsidP="00767871">
      <w:pPr>
        <w:spacing w:after="0" w:line="240" w:lineRule="auto"/>
        <w:rPr>
          <w:rFonts w:eastAsia="Times New Roman" w:cs="Times New Roman"/>
          <w:color w:val="000000"/>
          <w:szCs w:val="24"/>
        </w:rPr>
      </w:pPr>
      <w:r w:rsidRPr="0016646A">
        <w:rPr>
          <w:rFonts w:eastAsia="Times New Roman" w:cs="Times New Roman"/>
          <w:color w:val="000000"/>
          <w:szCs w:val="24"/>
        </w:rPr>
        <w:t xml:space="preserve">III. Input </w:t>
      </w:r>
    </w:p>
    <w:p w:rsidR="00767871" w:rsidRPr="0016646A" w:rsidRDefault="00767871" w:rsidP="00767871">
      <w:pPr>
        <w:spacing w:after="0" w:line="240" w:lineRule="auto"/>
        <w:ind w:left="720"/>
        <w:rPr>
          <w:rFonts w:eastAsia="Times New Roman" w:cs="Times New Roman"/>
          <w:color w:val="000000"/>
          <w:szCs w:val="24"/>
        </w:rPr>
      </w:pPr>
      <w:r w:rsidRPr="0016646A">
        <w:rPr>
          <w:rFonts w:eastAsia="Times New Roman" w:cs="Times New Roman"/>
          <w:color w:val="000000"/>
          <w:szCs w:val="24"/>
        </w:rPr>
        <w:t>A. Task Analysis--things (skills, objects, etc.) needed for students to complete the lesson</w:t>
      </w:r>
    </w:p>
    <w:p w:rsidR="00767871" w:rsidRDefault="00767871" w:rsidP="00767871">
      <w:pPr>
        <w:numPr>
          <w:ilvl w:val="1"/>
          <w:numId w:val="3"/>
        </w:numPr>
        <w:spacing w:before="100" w:beforeAutospacing="1" w:after="100" w:afterAutospacing="1" w:line="240" w:lineRule="auto"/>
        <w:rPr>
          <w:rFonts w:eastAsia="Times New Roman" w:cs="Times New Roman"/>
          <w:color w:val="000000"/>
          <w:szCs w:val="24"/>
        </w:rPr>
      </w:pPr>
      <w:r w:rsidRPr="0016646A">
        <w:rPr>
          <w:rFonts w:eastAsia="Times New Roman" w:cs="Times New Roman"/>
          <w:color w:val="000000"/>
          <w:szCs w:val="24"/>
        </w:rPr>
        <w:t xml:space="preserve">Students </w:t>
      </w:r>
      <w:r w:rsidR="00C13DFB">
        <w:rPr>
          <w:rFonts w:eastAsia="Times New Roman" w:cs="Times New Roman"/>
          <w:color w:val="000000"/>
          <w:szCs w:val="24"/>
        </w:rPr>
        <w:t>will need a writing utensil to complete the test.</w:t>
      </w:r>
    </w:p>
    <w:p w:rsidR="00C13DFB" w:rsidRPr="0016646A" w:rsidRDefault="00C13DFB" w:rsidP="00767871">
      <w:pPr>
        <w:numPr>
          <w:ilvl w:val="1"/>
          <w:numId w:val="3"/>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Students will need</w:t>
      </w:r>
      <w:r w:rsidR="004A5469">
        <w:rPr>
          <w:rFonts w:eastAsia="Times New Roman" w:cs="Times New Roman"/>
          <w:color w:val="000000"/>
          <w:szCs w:val="24"/>
        </w:rPr>
        <w:t xml:space="preserve"> knowledge of the “School” concepts we have covered in class.</w:t>
      </w:r>
    </w:p>
    <w:p w:rsidR="00767871" w:rsidRPr="0016646A" w:rsidRDefault="00767871" w:rsidP="00767871">
      <w:pPr>
        <w:spacing w:after="0" w:line="240" w:lineRule="auto"/>
        <w:ind w:left="720"/>
        <w:rPr>
          <w:rFonts w:eastAsia="Times New Roman" w:cs="Times New Roman"/>
          <w:color w:val="000000"/>
          <w:szCs w:val="24"/>
        </w:rPr>
      </w:pPr>
      <w:r w:rsidRPr="0016646A">
        <w:rPr>
          <w:rFonts w:eastAsia="Times New Roman" w:cs="Times New Roman"/>
          <w:color w:val="000000"/>
          <w:szCs w:val="24"/>
        </w:rPr>
        <w:lastRenderedPageBreak/>
        <w:t>B. Thinking levels--knowledge, comprehension, application, analysis, synthesis, evaluation</w:t>
      </w:r>
    </w:p>
    <w:p w:rsidR="000F6521" w:rsidRPr="0016646A" w:rsidRDefault="000F6521" w:rsidP="000F6521">
      <w:pPr>
        <w:numPr>
          <w:ilvl w:val="1"/>
          <w:numId w:val="2"/>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Students will demonstrate comprehension and knowledge of the “School” section by completing the quiz.</w:t>
      </w:r>
    </w:p>
    <w:p w:rsidR="00767871" w:rsidRPr="0016646A" w:rsidRDefault="00767871" w:rsidP="000F6521">
      <w:pPr>
        <w:spacing w:before="100" w:beforeAutospacing="1" w:after="100" w:afterAutospacing="1" w:line="240" w:lineRule="auto"/>
        <w:rPr>
          <w:rFonts w:eastAsia="Times New Roman" w:cs="Times New Roman"/>
          <w:color w:val="000000"/>
          <w:szCs w:val="24"/>
        </w:rPr>
      </w:pPr>
      <w:r w:rsidRPr="0016646A">
        <w:rPr>
          <w:rFonts w:eastAsia="Times New Roman" w:cs="Times New Roman"/>
          <w:color w:val="000000"/>
          <w:szCs w:val="24"/>
        </w:rPr>
        <w:br/>
      </w:r>
      <w:r w:rsidR="000F6521">
        <w:rPr>
          <w:rFonts w:eastAsia="Times New Roman" w:cs="Times New Roman"/>
          <w:color w:val="000000"/>
          <w:szCs w:val="24"/>
        </w:rPr>
        <w:t>I</w:t>
      </w:r>
      <w:r w:rsidRPr="0016646A">
        <w:rPr>
          <w:rFonts w:eastAsia="Times New Roman" w:cs="Times New Roman"/>
          <w:color w:val="000000"/>
          <w:szCs w:val="24"/>
        </w:rPr>
        <w:t xml:space="preserve">V. Check for Understanding </w:t>
      </w:r>
    </w:p>
    <w:p w:rsidR="00767871" w:rsidRPr="0016646A" w:rsidRDefault="000F6521" w:rsidP="00767871">
      <w:pPr>
        <w:numPr>
          <w:ilvl w:val="0"/>
          <w:numId w:val="7"/>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Students will complete a quiz on the material covered in the “School” section.</w:t>
      </w:r>
    </w:p>
    <w:p w:rsidR="00767871" w:rsidRPr="0016646A" w:rsidRDefault="00767871" w:rsidP="00767871">
      <w:pPr>
        <w:spacing w:after="0" w:line="240" w:lineRule="auto"/>
        <w:rPr>
          <w:rFonts w:eastAsia="Times New Roman" w:cs="Times New Roman"/>
          <w:color w:val="000000"/>
          <w:szCs w:val="24"/>
        </w:rPr>
      </w:pPr>
      <w:r w:rsidRPr="0016646A">
        <w:rPr>
          <w:rFonts w:eastAsia="Times New Roman" w:cs="Times New Roman"/>
          <w:color w:val="000000"/>
          <w:szCs w:val="24"/>
        </w:rPr>
        <w:t xml:space="preserve">V. Independent Practice </w:t>
      </w:r>
    </w:p>
    <w:p w:rsidR="00767871" w:rsidRPr="004D10F4" w:rsidRDefault="004D10F4" w:rsidP="004D10F4">
      <w:pPr>
        <w:numPr>
          <w:ilvl w:val="0"/>
          <w:numId w:val="10"/>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Students will complete a quiz on the material covered in the “School” section.</w:t>
      </w:r>
    </w:p>
    <w:p w:rsidR="00767871" w:rsidRPr="0016646A" w:rsidRDefault="00767871" w:rsidP="00767871">
      <w:pPr>
        <w:spacing w:after="0" w:line="240" w:lineRule="auto"/>
        <w:rPr>
          <w:rFonts w:eastAsia="Times New Roman" w:cs="Times New Roman"/>
          <w:color w:val="000000"/>
          <w:szCs w:val="24"/>
        </w:rPr>
      </w:pPr>
      <w:r w:rsidRPr="0016646A">
        <w:rPr>
          <w:rFonts w:eastAsia="Times New Roman" w:cs="Times New Roman"/>
          <w:color w:val="000000"/>
          <w:szCs w:val="24"/>
        </w:rPr>
        <w:t xml:space="preserve">VIII. Closure </w:t>
      </w:r>
    </w:p>
    <w:p w:rsidR="00767871" w:rsidRDefault="004D10F4" w:rsidP="00767871">
      <w:pPr>
        <w:numPr>
          <w:ilvl w:val="0"/>
          <w:numId w:val="8"/>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Wrap-up the “School” section.</w:t>
      </w:r>
    </w:p>
    <w:p w:rsidR="004D10F4" w:rsidRPr="0016646A" w:rsidRDefault="00F56A93" w:rsidP="00767871">
      <w:pPr>
        <w:numPr>
          <w:ilvl w:val="0"/>
          <w:numId w:val="8"/>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Overview of what the upcoming days are going to look like regarding content.</w:t>
      </w:r>
    </w:p>
    <w:p w:rsidR="00767871" w:rsidRDefault="00767871" w:rsidP="00767871">
      <w:pPr>
        <w:rPr>
          <w:rFonts w:cs="Times New Roman"/>
          <w:b/>
          <w:szCs w:val="24"/>
        </w:rPr>
      </w:pPr>
    </w:p>
    <w:p w:rsidR="00767871" w:rsidRDefault="00767871" w:rsidP="00767871">
      <w:pPr>
        <w:rPr>
          <w:rFonts w:cs="Times New Roman"/>
          <w:b/>
          <w:szCs w:val="24"/>
        </w:rPr>
      </w:pPr>
      <w:r>
        <w:rPr>
          <w:rFonts w:cs="Times New Roman"/>
          <w:b/>
          <w:szCs w:val="24"/>
        </w:rPr>
        <w:t>WENDESDAY – December 12, 2012</w:t>
      </w:r>
    </w:p>
    <w:p w:rsidR="00767871" w:rsidRPr="0016646A" w:rsidRDefault="00767871" w:rsidP="00767871">
      <w:pPr>
        <w:spacing w:before="100" w:beforeAutospacing="1" w:after="100" w:afterAutospacing="1" w:line="240" w:lineRule="auto"/>
        <w:rPr>
          <w:rFonts w:eastAsia="Times New Roman" w:cs="Times New Roman"/>
          <w:color w:val="000000"/>
          <w:szCs w:val="24"/>
        </w:rPr>
      </w:pPr>
      <w:r w:rsidRPr="0016646A">
        <w:rPr>
          <w:rFonts w:eastAsia="Times New Roman" w:cs="Times New Roman"/>
          <w:color w:val="000000"/>
          <w:szCs w:val="24"/>
        </w:rPr>
        <w:t xml:space="preserve">I. Anticipatory Set </w:t>
      </w:r>
    </w:p>
    <w:p w:rsidR="00767871" w:rsidRDefault="00F56A93" w:rsidP="00767871">
      <w:pPr>
        <w:numPr>
          <w:ilvl w:val="0"/>
          <w:numId w:val="1"/>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Warm-up</w:t>
      </w:r>
    </w:p>
    <w:p w:rsidR="00F56A93" w:rsidRPr="0016646A" w:rsidRDefault="00F56A93" w:rsidP="00F56A93">
      <w:pPr>
        <w:numPr>
          <w:ilvl w:val="1"/>
          <w:numId w:val="1"/>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What are the 5 ways we have learned to say goodbye to one another?</w:t>
      </w:r>
    </w:p>
    <w:p w:rsidR="00767871" w:rsidRPr="0016646A" w:rsidRDefault="00767871" w:rsidP="00767871">
      <w:pPr>
        <w:spacing w:after="0" w:line="240" w:lineRule="auto"/>
        <w:rPr>
          <w:rFonts w:eastAsia="Times New Roman" w:cs="Times New Roman"/>
          <w:color w:val="000000"/>
          <w:szCs w:val="24"/>
        </w:rPr>
      </w:pPr>
      <w:r w:rsidRPr="0016646A">
        <w:rPr>
          <w:rFonts w:eastAsia="Times New Roman" w:cs="Times New Roman"/>
          <w:color w:val="000000"/>
          <w:szCs w:val="24"/>
        </w:rPr>
        <w:t xml:space="preserve">II. Objective </w:t>
      </w:r>
    </w:p>
    <w:p w:rsidR="00767871" w:rsidRDefault="00F56A93" w:rsidP="00767871">
      <w:pPr>
        <w:numPr>
          <w:ilvl w:val="0"/>
          <w:numId w:val="2"/>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 xml:space="preserve">Students will complete a pre-test </w:t>
      </w:r>
      <w:r w:rsidR="002F325E">
        <w:rPr>
          <w:rFonts w:eastAsia="Times New Roman" w:cs="Times New Roman"/>
          <w:color w:val="000000"/>
          <w:szCs w:val="24"/>
        </w:rPr>
        <w:t>for the “Shopping” section.</w:t>
      </w:r>
    </w:p>
    <w:p w:rsidR="002F325E" w:rsidRDefault="002F325E" w:rsidP="00767871">
      <w:pPr>
        <w:numPr>
          <w:ilvl w:val="0"/>
          <w:numId w:val="2"/>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Students will learn the vocabulary for the “Shopping” section.</w:t>
      </w:r>
    </w:p>
    <w:p w:rsidR="002F325E" w:rsidRPr="0016646A" w:rsidRDefault="002F325E" w:rsidP="00767871">
      <w:pPr>
        <w:numPr>
          <w:ilvl w:val="0"/>
          <w:numId w:val="2"/>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Students will practice the vocabulary.</w:t>
      </w:r>
    </w:p>
    <w:p w:rsidR="00767871" w:rsidRPr="0016646A" w:rsidRDefault="00767871" w:rsidP="00767871">
      <w:pPr>
        <w:spacing w:after="0" w:line="240" w:lineRule="auto"/>
        <w:rPr>
          <w:rFonts w:eastAsia="Times New Roman" w:cs="Times New Roman"/>
          <w:color w:val="000000"/>
          <w:szCs w:val="24"/>
        </w:rPr>
      </w:pPr>
      <w:r w:rsidRPr="0016646A">
        <w:rPr>
          <w:rFonts w:eastAsia="Times New Roman" w:cs="Times New Roman"/>
          <w:color w:val="000000"/>
          <w:szCs w:val="24"/>
        </w:rPr>
        <w:t xml:space="preserve">III. Input </w:t>
      </w:r>
    </w:p>
    <w:p w:rsidR="00767871" w:rsidRPr="0016646A" w:rsidRDefault="00767871" w:rsidP="00767871">
      <w:pPr>
        <w:spacing w:after="0" w:line="240" w:lineRule="auto"/>
        <w:ind w:left="720"/>
        <w:rPr>
          <w:rFonts w:eastAsia="Times New Roman" w:cs="Times New Roman"/>
          <w:color w:val="000000"/>
          <w:szCs w:val="24"/>
        </w:rPr>
      </w:pPr>
      <w:r w:rsidRPr="0016646A">
        <w:rPr>
          <w:rFonts w:eastAsia="Times New Roman" w:cs="Times New Roman"/>
          <w:color w:val="000000"/>
          <w:szCs w:val="24"/>
        </w:rPr>
        <w:t>A. Task Analysis--things (skills, objects, etc.) needed for students to complete the lesson</w:t>
      </w:r>
    </w:p>
    <w:p w:rsidR="00767871" w:rsidRDefault="002F325E" w:rsidP="00767871">
      <w:pPr>
        <w:numPr>
          <w:ilvl w:val="1"/>
          <w:numId w:val="3"/>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Students will need a writing utensil to complete the pre-test and the vocabulary sheet.</w:t>
      </w:r>
    </w:p>
    <w:p w:rsidR="002F325E" w:rsidRDefault="002F325E" w:rsidP="00767871">
      <w:pPr>
        <w:numPr>
          <w:ilvl w:val="1"/>
          <w:numId w:val="3"/>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Students will need to be able to copy the words from the vocabulary sheet to create flashcards.</w:t>
      </w:r>
    </w:p>
    <w:p w:rsidR="002F325E" w:rsidRPr="0016646A" w:rsidRDefault="002F325E" w:rsidP="002F325E">
      <w:pPr>
        <w:spacing w:before="100" w:beforeAutospacing="1" w:after="100" w:afterAutospacing="1" w:line="240" w:lineRule="auto"/>
        <w:ind w:left="1440"/>
        <w:rPr>
          <w:rFonts w:eastAsia="Times New Roman" w:cs="Times New Roman"/>
          <w:color w:val="000000"/>
          <w:szCs w:val="24"/>
        </w:rPr>
      </w:pPr>
    </w:p>
    <w:p w:rsidR="00767871" w:rsidRPr="0016646A" w:rsidRDefault="00767871" w:rsidP="00767871">
      <w:pPr>
        <w:spacing w:after="0" w:line="240" w:lineRule="auto"/>
        <w:ind w:left="720"/>
        <w:rPr>
          <w:rFonts w:eastAsia="Times New Roman" w:cs="Times New Roman"/>
          <w:color w:val="000000"/>
          <w:szCs w:val="24"/>
        </w:rPr>
      </w:pPr>
      <w:r w:rsidRPr="0016646A">
        <w:rPr>
          <w:rFonts w:eastAsia="Times New Roman" w:cs="Times New Roman"/>
          <w:color w:val="000000"/>
          <w:szCs w:val="24"/>
        </w:rPr>
        <w:lastRenderedPageBreak/>
        <w:t>B. Thinking levels--knowledge, comprehension, application, analysis, synthesis, evaluation</w:t>
      </w:r>
    </w:p>
    <w:p w:rsidR="00767871" w:rsidRPr="0016646A" w:rsidRDefault="002F325E" w:rsidP="00767871">
      <w:pPr>
        <w:numPr>
          <w:ilvl w:val="1"/>
          <w:numId w:val="4"/>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 xml:space="preserve">Students will demonstrate knowledge of the vocabulary by answering questions and thumbs up/thumbs down when questions are asked (Example: </w:t>
      </w:r>
      <w:r w:rsidR="004D2B52">
        <w:rPr>
          <w:rFonts w:eastAsia="Times New Roman" w:cs="Times New Roman"/>
          <w:color w:val="000000"/>
          <w:szCs w:val="24"/>
        </w:rPr>
        <w:t>“¿El champú es soap? ¿Sí o no?” Thumbs up for “Sí” and thumbs down for “No.”</w:t>
      </w:r>
      <w:r w:rsidR="008A09DB">
        <w:rPr>
          <w:rFonts w:eastAsia="Times New Roman" w:cs="Times New Roman"/>
          <w:color w:val="000000"/>
          <w:szCs w:val="24"/>
        </w:rPr>
        <w:t>)</w:t>
      </w:r>
    </w:p>
    <w:p w:rsidR="00767871" w:rsidRPr="0016646A" w:rsidRDefault="00767871" w:rsidP="00767871">
      <w:pPr>
        <w:spacing w:after="0" w:line="240" w:lineRule="auto"/>
        <w:ind w:left="720"/>
        <w:rPr>
          <w:rFonts w:eastAsia="Times New Roman" w:cs="Times New Roman"/>
          <w:color w:val="000000"/>
          <w:szCs w:val="24"/>
        </w:rPr>
      </w:pPr>
      <w:r w:rsidRPr="0016646A">
        <w:rPr>
          <w:rFonts w:eastAsia="Times New Roman" w:cs="Times New Roman"/>
          <w:color w:val="000000"/>
          <w:szCs w:val="24"/>
        </w:rPr>
        <w:t>C. Method of Presentation</w:t>
      </w:r>
    </w:p>
    <w:p w:rsidR="00767871" w:rsidRPr="0016646A" w:rsidRDefault="008A09DB" w:rsidP="00767871">
      <w:pPr>
        <w:numPr>
          <w:ilvl w:val="1"/>
          <w:numId w:val="5"/>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Vocabulary will be presented with a PowerPoint containing a picture and the word for each vocabulary word</w:t>
      </w:r>
      <w:r w:rsidR="00767871" w:rsidRPr="0016646A">
        <w:rPr>
          <w:rFonts w:eastAsia="Times New Roman" w:cs="Times New Roman"/>
          <w:color w:val="000000"/>
          <w:szCs w:val="24"/>
        </w:rPr>
        <w:t xml:space="preserve">. </w:t>
      </w:r>
    </w:p>
    <w:p w:rsidR="00767871" w:rsidRPr="0016646A" w:rsidRDefault="00767871" w:rsidP="00767871">
      <w:pPr>
        <w:spacing w:before="100" w:beforeAutospacing="1" w:after="100" w:afterAutospacing="1" w:line="240" w:lineRule="auto"/>
        <w:rPr>
          <w:rFonts w:eastAsia="Times New Roman" w:cs="Times New Roman"/>
          <w:color w:val="000000"/>
          <w:szCs w:val="24"/>
        </w:rPr>
      </w:pPr>
      <w:r w:rsidRPr="0016646A">
        <w:rPr>
          <w:rFonts w:eastAsia="Times New Roman" w:cs="Times New Roman"/>
          <w:color w:val="000000"/>
          <w:szCs w:val="24"/>
        </w:rPr>
        <w:t xml:space="preserve">IV. Modeling </w:t>
      </w:r>
    </w:p>
    <w:p w:rsidR="00767871" w:rsidRPr="0016646A" w:rsidRDefault="008A09DB" w:rsidP="00767871">
      <w:pPr>
        <w:numPr>
          <w:ilvl w:val="0"/>
          <w:numId w:val="6"/>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Teacher will got through the vocabulary with the students with the assistance of a PowerPoint.</w:t>
      </w:r>
    </w:p>
    <w:p w:rsidR="00767871" w:rsidRPr="0016646A" w:rsidRDefault="00767871" w:rsidP="00767871">
      <w:pPr>
        <w:spacing w:after="0" w:line="240" w:lineRule="auto"/>
        <w:rPr>
          <w:rFonts w:eastAsia="Times New Roman" w:cs="Times New Roman"/>
          <w:color w:val="000000"/>
          <w:szCs w:val="24"/>
        </w:rPr>
      </w:pPr>
      <w:r w:rsidRPr="0016646A">
        <w:rPr>
          <w:rFonts w:eastAsia="Times New Roman" w:cs="Times New Roman"/>
          <w:color w:val="000000"/>
          <w:szCs w:val="24"/>
        </w:rPr>
        <w:t xml:space="preserve">V. Check for Understanding </w:t>
      </w:r>
    </w:p>
    <w:p w:rsidR="00767871" w:rsidRPr="0016646A" w:rsidRDefault="00767871" w:rsidP="00767871">
      <w:pPr>
        <w:numPr>
          <w:ilvl w:val="0"/>
          <w:numId w:val="7"/>
        </w:numPr>
        <w:spacing w:before="100" w:beforeAutospacing="1" w:after="100" w:afterAutospacing="1" w:line="240" w:lineRule="auto"/>
        <w:rPr>
          <w:rFonts w:eastAsia="Times New Roman" w:cs="Times New Roman"/>
          <w:color w:val="000000"/>
          <w:szCs w:val="24"/>
        </w:rPr>
      </w:pPr>
      <w:r w:rsidRPr="0016646A">
        <w:rPr>
          <w:rFonts w:eastAsia="Times New Roman" w:cs="Times New Roman"/>
          <w:color w:val="000000"/>
          <w:szCs w:val="24"/>
        </w:rPr>
        <w:t xml:space="preserve">Students can demonstrate understanding </w:t>
      </w:r>
      <w:r w:rsidR="008A09DB">
        <w:rPr>
          <w:rFonts w:eastAsia="Times New Roman" w:cs="Times New Roman"/>
          <w:color w:val="000000"/>
          <w:szCs w:val="24"/>
        </w:rPr>
        <w:t>by answering questions and thumbs up/thumbs down when questions are asked (Example: “¿El champú es soap? ¿Sí o no?” Thumbs up for “Sí” and thumbs down for “No.”</w:t>
      </w:r>
      <w:r w:rsidR="008A09DB">
        <w:rPr>
          <w:rFonts w:eastAsia="Times New Roman" w:cs="Times New Roman"/>
          <w:color w:val="000000"/>
          <w:szCs w:val="24"/>
        </w:rPr>
        <w:t>)</w:t>
      </w:r>
    </w:p>
    <w:p w:rsidR="00767871" w:rsidRPr="0016646A" w:rsidRDefault="00767871" w:rsidP="00767871">
      <w:pPr>
        <w:spacing w:after="0" w:line="240" w:lineRule="auto"/>
        <w:rPr>
          <w:rFonts w:eastAsia="Times New Roman" w:cs="Times New Roman"/>
          <w:color w:val="000000"/>
          <w:szCs w:val="24"/>
        </w:rPr>
      </w:pPr>
      <w:r w:rsidRPr="0016646A">
        <w:rPr>
          <w:rFonts w:eastAsia="Times New Roman" w:cs="Times New Roman"/>
          <w:color w:val="000000"/>
          <w:szCs w:val="24"/>
        </w:rPr>
        <w:t xml:space="preserve">VI. Independent Practice </w:t>
      </w:r>
    </w:p>
    <w:p w:rsidR="00767871" w:rsidRPr="0016646A" w:rsidRDefault="008A09DB" w:rsidP="00767871">
      <w:pPr>
        <w:numPr>
          <w:ilvl w:val="0"/>
          <w:numId w:val="10"/>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 xml:space="preserve">Students will make flashcards for each of the vocabulary </w:t>
      </w:r>
    </w:p>
    <w:p w:rsidR="00767871" w:rsidRPr="0016646A" w:rsidRDefault="00767871" w:rsidP="00767871">
      <w:pPr>
        <w:spacing w:after="0" w:line="240" w:lineRule="auto"/>
        <w:rPr>
          <w:rFonts w:eastAsia="Times New Roman" w:cs="Times New Roman"/>
          <w:color w:val="000000"/>
          <w:szCs w:val="24"/>
        </w:rPr>
      </w:pPr>
      <w:r w:rsidRPr="0016646A">
        <w:rPr>
          <w:rFonts w:eastAsia="Times New Roman" w:cs="Times New Roman"/>
          <w:color w:val="000000"/>
          <w:szCs w:val="24"/>
        </w:rPr>
        <w:t xml:space="preserve">VIII. Closure </w:t>
      </w:r>
    </w:p>
    <w:p w:rsidR="00767871" w:rsidRDefault="008A09DB" w:rsidP="00767871">
      <w:pPr>
        <w:numPr>
          <w:ilvl w:val="0"/>
          <w:numId w:val="8"/>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 xml:space="preserve">Overview of what the upcoming days are going to look like regarding content and activities. </w:t>
      </w:r>
    </w:p>
    <w:p w:rsidR="008A09DB" w:rsidRPr="0016646A" w:rsidRDefault="008A09DB" w:rsidP="00767871">
      <w:pPr>
        <w:numPr>
          <w:ilvl w:val="0"/>
          <w:numId w:val="8"/>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 xml:space="preserve">Final questions related </w:t>
      </w:r>
      <w:r w:rsidR="009A4DD6">
        <w:rPr>
          <w:rFonts w:eastAsia="Times New Roman" w:cs="Times New Roman"/>
          <w:color w:val="000000"/>
          <w:szCs w:val="24"/>
        </w:rPr>
        <w:t>to the content introduced today.</w:t>
      </w:r>
    </w:p>
    <w:p w:rsidR="00767871" w:rsidRDefault="00767871" w:rsidP="00767871">
      <w:pPr>
        <w:rPr>
          <w:rFonts w:cs="Times New Roman"/>
          <w:b/>
          <w:szCs w:val="24"/>
        </w:rPr>
      </w:pPr>
    </w:p>
    <w:p w:rsidR="00767871" w:rsidRDefault="00767871" w:rsidP="00767871">
      <w:pPr>
        <w:rPr>
          <w:rFonts w:cs="Times New Roman"/>
          <w:b/>
          <w:szCs w:val="24"/>
        </w:rPr>
      </w:pPr>
      <w:r>
        <w:rPr>
          <w:rFonts w:cs="Times New Roman"/>
          <w:b/>
          <w:szCs w:val="24"/>
        </w:rPr>
        <w:t>THURSDAY – December 13, 2012</w:t>
      </w:r>
    </w:p>
    <w:p w:rsidR="00767871" w:rsidRPr="0016646A" w:rsidRDefault="00767871" w:rsidP="00767871">
      <w:pPr>
        <w:spacing w:before="100" w:beforeAutospacing="1" w:after="100" w:afterAutospacing="1" w:line="240" w:lineRule="auto"/>
        <w:rPr>
          <w:rFonts w:eastAsia="Times New Roman" w:cs="Times New Roman"/>
          <w:color w:val="000000"/>
          <w:szCs w:val="24"/>
        </w:rPr>
      </w:pPr>
      <w:r w:rsidRPr="0016646A">
        <w:rPr>
          <w:rFonts w:eastAsia="Times New Roman" w:cs="Times New Roman"/>
          <w:color w:val="000000"/>
          <w:szCs w:val="24"/>
        </w:rPr>
        <w:t xml:space="preserve">I. Anticipatory Set </w:t>
      </w:r>
    </w:p>
    <w:p w:rsidR="00767871" w:rsidRDefault="008A09DB" w:rsidP="00767871">
      <w:pPr>
        <w:numPr>
          <w:ilvl w:val="0"/>
          <w:numId w:val="1"/>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Warm-up</w:t>
      </w:r>
    </w:p>
    <w:p w:rsidR="008A09DB" w:rsidRDefault="008A09DB" w:rsidP="008A09DB">
      <w:pPr>
        <w:numPr>
          <w:ilvl w:val="1"/>
          <w:numId w:val="1"/>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Write the following questions in Spanish:</w:t>
      </w:r>
    </w:p>
    <w:p w:rsidR="008A09DB" w:rsidRDefault="008A09DB" w:rsidP="008A09DB">
      <w:pPr>
        <w:spacing w:before="100" w:beforeAutospacing="1" w:after="100" w:afterAutospacing="1" w:line="240" w:lineRule="auto"/>
        <w:ind w:left="1440"/>
        <w:rPr>
          <w:rFonts w:eastAsia="Times New Roman" w:cs="Times New Roman"/>
          <w:color w:val="000000"/>
          <w:szCs w:val="24"/>
        </w:rPr>
      </w:pPr>
      <w:r>
        <w:rPr>
          <w:rFonts w:eastAsia="Times New Roman" w:cs="Times New Roman"/>
          <w:color w:val="000000"/>
          <w:szCs w:val="24"/>
        </w:rPr>
        <w:t>What is your name?</w:t>
      </w:r>
    </w:p>
    <w:p w:rsidR="008A09DB" w:rsidRDefault="008A09DB" w:rsidP="008A09DB">
      <w:pPr>
        <w:spacing w:before="100" w:beforeAutospacing="1" w:after="100" w:afterAutospacing="1" w:line="240" w:lineRule="auto"/>
        <w:ind w:left="1440"/>
        <w:rPr>
          <w:rFonts w:eastAsia="Times New Roman" w:cs="Times New Roman"/>
          <w:color w:val="000000"/>
          <w:szCs w:val="24"/>
        </w:rPr>
      </w:pPr>
      <w:r>
        <w:rPr>
          <w:rFonts w:eastAsia="Times New Roman" w:cs="Times New Roman"/>
          <w:color w:val="000000"/>
          <w:szCs w:val="24"/>
        </w:rPr>
        <w:t>How are you?</w:t>
      </w:r>
    </w:p>
    <w:p w:rsidR="008A09DB" w:rsidRDefault="003B13E1" w:rsidP="008A09DB">
      <w:pPr>
        <w:spacing w:before="100" w:beforeAutospacing="1" w:after="100" w:afterAutospacing="1" w:line="240" w:lineRule="auto"/>
        <w:ind w:left="1440"/>
        <w:rPr>
          <w:rFonts w:eastAsia="Times New Roman" w:cs="Times New Roman"/>
          <w:color w:val="000000"/>
          <w:szCs w:val="24"/>
        </w:rPr>
      </w:pPr>
      <w:r>
        <w:rPr>
          <w:rFonts w:eastAsia="Times New Roman" w:cs="Times New Roman"/>
          <w:color w:val="000000"/>
          <w:szCs w:val="24"/>
        </w:rPr>
        <w:lastRenderedPageBreak/>
        <w:t>How old are you?</w:t>
      </w:r>
    </w:p>
    <w:p w:rsidR="003B13E1" w:rsidRDefault="003B13E1" w:rsidP="008A09DB">
      <w:pPr>
        <w:spacing w:before="100" w:beforeAutospacing="1" w:after="100" w:afterAutospacing="1" w:line="240" w:lineRule="auto"/>
        <w:ind w:left="1440"/>
        <w:rPr>
          <w:rFonts w:eastAsia="Times New Roman" w:cs="Times New Roman"/>
          <w:color w:val="000000"/>
          <w:szCs w:val="24"/>
        </w:rPr>
      </w:pPr>
      <w:r>
        <w:rPr>
          <w:rFonts w:eastAsia="Times New Roman" w:cs="Times New Roman"/>
          <w:color w:val="000000"/>
          <w:szCs w:val="24"/>
        </w:rPr>
        <w:t>What do you like to do?</w:t>
      </w:r>
    </w:p>
    <w:p w:rsidR="003B13E1" w:rsidRPr="0016646A" w:rsidRDefault="003B13E1" w:rsidP="008A09DB">
      <w:pPr>
        <w:spacing w:before="100" w:beforeAutospacing="1" w:after="100" w:afterAutospacing="1" w:line="240" w:lineRule="auto"/>
        <w:ind w:left="1440"/>
        <w:rPr>
          <w:rFonts w:eastAsia="Times New Roman" w:cs="Times New Roman"/>
          <w:color w:val="000000"/>
          <w:szCs w:val="24"/>
        </w:rPr>
      </w:pPr>
      <w:r>
        <w:rPr>
          <w:rFonts w:eastAsia="Times New Roman" w:cs="Times New Roman"/>
          <w:color w:val="000000"/>
          <w:szCs w:val="24"/>
        </w:rPr>
        <w:t>Where are you from?</w:t>
      </w:r>
    </w:p>
    <w:p w:rsidR="00767871" w:rsidRPr="0016646A" w:rsidRDefault="00767871" w:rsidP="00767871">
      <w:pPr>
        <w:spacing w:after="0" w:line="240" w:lineRule="auto"/>
        <w:rPr>
          <w:rFonts w:eastAsia="Times New Roman" w:cs="Times New Roman"/>
          <w:color w:val="000000"/>
          <w:szCs w:val="24"/>
        </w:rPr>
      </w:pPr>
      <w:r w:rsidRPr="0016646A">
        <w:rPr>
          <w:rFonts w:eastAsia="Times New Roman" w:cs="Times New Roman"/>
          <w:color w:val="000000"/>
          <w:szCs w:val="24"/>
        </w:rPr>
        <w:t xml:space="preserve">II. Objective </w:t>
      </w:r>
    </w:p>
    <w:p w:rsidR="00767871" w:rsidRDefault="003B13E1" w:rsidP="00767871">
      <w:pPr>
        <w:numPr>
          <w:ilvl w:val="0"/>
          <w:numId w:val="2"/>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Students will be able to write large numbers (specifically focusing on thousands).</w:t>
      </w:r>
    </w:p>
    <w:p w:rsidR="003B13E1" w:rsidRPr="0016646A" w:rsidRDefault="003B13E1" w:rsidP="00767871">
      <w:pPr>
        <w:numPr>
          <w:ilvl w:val="0"/>
          <w:numId w:val="2"/>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Students will be able to ask/answer how much things cost.</w:t>
      </w:r>
    </w:p>
    <w:p w:rsidR="00767871" w:rsidRPr="0016646A" w:rsidRDefault="00767871" w:rsidP="00767871">
      <w:pPr>
        <w:spacing w:after="0" w:line="240" w:lineRule="auto"/>
        <w:rPr>
          <w:rFonts w:eastAsia="Times New Roman" w:cs="Times New Roman"/>
          <w:color w:val="000000"/>
          <w:szCs w:val="24"/>
        </w:rPr>
      </w:pPr>
      <w:r w:rsidRPr="0016646A">
        <w:rPr>
          <w:rFonts w:eastAsia="Times New Roman" w:cs="Times New Roman"/>
          <w:color w:val="000000"/>
          <w:szCs w:val="24"/>
        </w:rPr>
        <w:t xml:space="preserve">III. Input </w:t>
      </w:r>
    </w:p>
    <w:p w:rsidR="00767871" w:rsidRPr="0016646A" w:rsidRDefault="00767871" w:rsidP="00767871">
      <w:pPr>
        <w:spacing w:after="0" w:line="240" w:lineRule="auto"/>
        <w:ind w:left="720"/>
        <w:rPr>
          <w:rFonts w:eastAsia="Times New Roman" w:cs="Times New Roman"/>
          <w:color w:val="000000"/>
          <w:szCs w:val="24"/>
        </w:rPr>
      </w:pPr>
      <w:r w:rsidRPr="0016646A">
        <w:rPr>
          <w:rFonts w:eastAsia="Times New Roman" w:cs="Times New Roman"/>
          <w:color w:val="000000"/>
          <w:szCs w:val="24"/>
        </w:rPr>
        <w:t>A. Task Analysis--things (skills, objects, etc.) needed for students to complete the lesson</w:t>
      </w:r>
    </w:p>
    <w:p w:rsidR="003B13E1" w:rsidRDefault="00767871" w:rsidP="00767871">
      <w:pPr>
        <w:numPr>
          <w:ilvl w:val="1"/>
          <w:numId w:val="3"/>
        </w:numPr>
        <w:spacing w:before="100" w:beforeAutospacing="1" w:after="100" w:afterAutospacing="1" w:line="240" w:lineRule="auto"/>
        <w:rPr>
          <w:rFonts w:eastAsia="Times New Roman" w:cs="Times New Roman"/>
          <w:color w:val="000000"/>
          <w:szCs w:val="24"/>
        </w:rPr>
      </w:pPr>
      <w:r w:rsidRPr="0016646A">
        <w:rPr>
          <w:rFonts w:eastAsia="Times New Roman" w:cs="Times New Roman"/>
          <w:color w:val="000000"/>
          <w:szCs w:val="24"/>
        </w:rPr>
        <w:t xml:space="preserve">Students will need </w:t>
      </w:r>
      <w:r w:rsidR="003B13E1">
        <w:rPr>
          <w:rFonts w:eastAsia="Times New Roman" w:cs="Times New Roman"/>
          <w:color w:val="000000"/>
          <w:szCs w:val="24"/>
        </w:rPr>
        <w:t>a writing utensil for taking notes, and completing the worksheet.</w:t>
      </w:r>
    </w:p>
    <w:p w:rsidR="00767871" w:rsidRPr="0016646A" w:rsidRDefault="003B13E1" w:rsidP="00767871">
      <w:pPr>
        <w:numPr>
          <w:ilvl w:val="1"/>
          <w:numId w:val="3"/>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Students will need their “Numbers” sheet.</w:t>
      </w:r>
      <w:r w:rsidR="00767871" w:rsidRPr="0016646A">
        <w:rPr>
          <w:rFonts w:eastAsia="Times New Roman" w:cs="Times New Roman"/>
          <w:color w:val="000000"/>
          <w:szCs w:val="24"/>
        </w:rPr>
        <w:t xml:space="preserve"> </w:t>
      </w:r>
    </w:p>
    <w:p w:rsidR="00767871" w:rsidRPr="0016646A" w:rsidRDefault="00767871" w:rsidP="00767871">
      <w:pPr>
        <w:spacing w:after="0" w:line="240" w:lineRule="auto"/>
        <w:ind w:left="720"/>
        <w:rPr>
          <w:rFonts w:eastAsia="Times New Roman" w:cs="Times New Roman"/>
          <w:color w:val="000000"/>
          <w:szCs w:val="24"/>
        </w:rPr>
      </w:pPr>
      <w:r w:rsidRPr="0016646A">
        <w:rPr>
          <w:rFonts w:eastAsia="Times New Roman" w:cs="Times New Roman"/>
          <w:color w:val="000000"/>
          <w:szCs w:val="24"/>
        </w:rPr>
        <w:t>B. Thinking levels--knowledge, comprehension, application, analysis, synthesis, evaluation</w:t>
      </w:r>
    </w:p>
    <w:p w:rsidR="00767871" w:rsidRPr="0016646A" w:rsidRDefault="003B13E1" w:rsidP="00767871">
      <w:pPr>
        <w:numPr>
          <w:ilvl w:val="1"/>
          <w:numId w:val="4"/>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 xml:space="preserve">Students will demonstrate comprehension by completing the worksheet </w:t>
      </w:r>
      <w:r w:rsidR="009E036E">
        <w:rPr>
          <w:rFonts w:eastAsia="Times New Roman" w:cs="Times New Roman"/>
          <w:color w:val="000000"/>
          <w:szCs w:val="24"/>
        </w:rPr>
        <w:t>asking questions about how much different items cost.</w:t>
      </w:r>
      <w:r w:rsidR="00767871" w:rsidRPr="0016646A">
        <w:rPr>
          <w:rFonts w:eastAsia="Times New Roman" w:cs="Times New Roman"/>
          <w:color w:val="000000"/>
          <w:szCs w:val="24"/>
        </w:rPr>
        <w:t xml:space="preserve"> </w:t>
      </w:r>
    </w:p>
    <w:p w:rsidR="00767871" w:rsidRPr="0016646A" w:rsidRDefault="00767871" w:rsidP="00767871">
      <w:pPr>
        <w:spacing w:after="0" w:line="240" w:lineRule="auto"/>
        <w:ind w:left="720"/>
        <w:rPr>
          <w:rFonts w:eastAsia="Times New Roman" w:cs="Times New Roman"/>
          <w:color w:val="000000"/>
          <w:szCs w:val="24"/>
        </w:rPr>
      </w:pPr>
      <w:r w:rsidRPr="0016646A">
        <w:rPr>
          <w:rFonts w:eastAsia="Times New Roman" w:cs="Times New Roman"/>
          <w:color w:val="000000"/>
          <w:szCs w:val="24"/>
        </w:rPr>
        <w:t>C. Method of Presentation</w:t>
      </w:r>
    </w:p>
    <w:p w:rsidR="00767871" w:rsidRPr="0016646A" w:rsidRDefault="00767871" w:rsidP="00767871">
      <w:pPr>
        <w:numPr>
          <w:ilvl w:val="1"/>
          <w:numId w:val="5"/>
        </w:numPr>
        <w:spacing w:before="100" w:beforeAutospacing="1" w:after="100" w:afterAutospacing="1" w:line="240" w:lineRule="auto"/>
        <w:rPr>
          <w:rFonts w:eastAsia="Times New Roman" w:cs="Times New Roman"/>
          <w:color w:val="000000"/>
          <w:szCs w:val="24"/>
        </w:rPr>
      </w:pPr>
      <w:r w:rsidRPr="0016646A">
        <w:rPr>
          <w:rFonts w:eastAsia="Times New Roman" w:cs="Times New Roman"/>
          <w:color w:val="000000"/>
          <w:szCs w:val="24"/>
        </w:rPr>
        <w:t>Teacher</w:t>
      </w:r>
      <w:r w:rsidR="009E036E">
        <w:rPr>
          <w:rFonts w:eastAsia="Times New Roman" w:cs="Times New Roman"/>
          <w:color w:val="000000"/>
          <w:szCs w:val="24"/>
        </w:rPr>
        <w:t xml:space="preserve"> will</w:t>
      </w:r>
      <w:r w:rsidRPr="0016646A">
        <w:rPr>
          <w:rFonts w:eastAsia="Times New Roman" w:cs="Times New Roman"/>
          <w:color w:val="000000"/>
          <w:szCs w:val="24"/>
        </w:rPr>
        <w:t xml:space="preserve"> </w:t>
      </w:r>
      <w:r w:rsidR="009E036E">
        <w:rPr>
          <w:rFonts w:eastAsia="Times New Roman" w:cs="Times New Roman"/>
          <w:color w:val="000000"/>
          <w:szCs w:val="24"/>
        </w:rPr>
        <w:t>present the information with the use of the whiteboard and PowerPoint.</w:t>
      </w:r>
      <w:r w:rsidRPr="0016646A">
        <w:rPr>
          <w:rFonts w:eastAsia="Times New Roman" w:cs="Times New Roman"/>
          <w:color w:val="000000"/>
          <w:szCs w:val="24"/>
        </w:rPr>
        <w:t xml:space="preserve"> </w:t>
      </w:r>
    </w:p>
    <w:p w:rsidR="00767871" w:rsidRPr="0016646A" w:rsidRDefault="00767871" w:rsidP="00767871">
      <w:pPr>
        <w:spacing w:before="100" w:beforeAutospacing="1" w:after="100" w:afterAutospacing="1" w:line="240" w:lineRule="auto"/>
        <w:rPr>
          <w:rFonts w:eastAsia="Times New Roman" w:cs="Times New Roman"/>
          <w:color w:val="000000"/>
          <w:szCs w:val="24"/>
        </w:rPr>
      </w:pPr>
      <w:r w:rsidRPr="0016646A">
        <w:rPr>
          <w:rFonts w:eastAsia="Times New Roman" w:cs="Times New Roman"/>
          <w:color w:val="000000"/>
          <w:szCs w:val="24"/>
        </w:rPr>
        <w:br/>
        <w:t xml:space="preserve">IV. Modeling </w:t>
      </w:r>
    </w:p>
    <w:p w:rsidR="00767871" w:rsidRDefault="009E036E" w:rsidP="00767871">
      <w:pPr>
        <w:numPr>
          <w:ilvl w:val="0"/>
          <w:numId w:val="6"/>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Teacher will give examples of how to write large numbers on the board.</w:t>
      </w:r>
    </w:p>
    <w:p w:rsidR="009E036E" w:rsidRPr="0016646A" w:rsidRDefault="009A4DD6" w:rsidP="00767871">
      <w:pPr>
        <w:numPr>
          <w:ilvl w:val="0"/>
          <w:numId w:val="6"/>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Teacher will give examples of how to ask/answer how much something costs.</w:t>
      </w:r>
    </w:p>
    <w:p w:rsidR="00767871" w:rsidRPr="0016646A" w:rsidRDefault="00767871" w:rsidP="00767871">
      <w:pPr>
        <w:spacing w:after="0" w:line="240" w:lineRule="auto"/>
        <w:rPr>
          <w:rFonts w:eastAsia="Times New Roman" w:cs="Times New Roman"/>
          <w:color w:val="000000"/>
          <w:szCs w:val="24"/>
        </w:rPr>
      </w:pPr>
      <w:r w:rsidRPr="0016646A">
        <w:rPr>
          <w:rFonts w:eastAsia="Times New Roman" w:cs="Times New Roman"/>
          <w:color w:val="000000"/>
          <w:szCs w:val="24"/>
        </w:rPr>
        <w:t xml:space="preserve">V. Check for Understanding </w:t>
      </w:r>
    </w:p>
    <w:p w:rsidR="00767871" w:rsidRPr="0016646A" w:rsidRDefault="009A4DD6" w:rsidP="00767871">
      <w:pPr>
        <w:numPr>
          <w:ilvl w:val="0"/>
          <w:numId w:val="7"/>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Teacher will ask the students how much something costs and call on students to answer</w:t>
      </w:r>
      <w:r w:rsidR="00767871" w:rsidRPr="0016646A">
        <w:rPr>
          <w:rFonts w:eastAsia="Times New Roman" w:cs="Times New Roman"/>
          <w:color w:val="000000"/>
          <w:szCs w:val="24"/>
        </w:rPr>
        <w:t xml:space="preserve">. </w:t>
      </w:r>
    </w:p>
    <w:p w:rsidR="00767871" w:rsidRPr="0016646A" w:rsidRDefault="00767871" w:rsidP="00767871">
      <w:pPr>
        <w:spacing w:after="0" w:line="240" w:lineRule="auto"/>
        <w:rPr>
          <w:rFonts w:eastAsia="Times New Roman" w:cs="Times New Roman"/>
          <w:color w:val="000000"/>
          <w:szCs w:val="24"/>
        </w:rPr>
      </w:pPr>
      <w:r w:rsidRPr="0016646A">
        <w:rPr>
          <w:rFonts w:eastAsia="Times New Roman" w:cs="Times New Roman"/>
          <w:color w:val="000000"/>
          <w:szCs w:val="24"/>
        </w:rPr>
        <w:t xml:space="preserve">VI. Guided Practice </w:t>
      </w:r>
    </w:p>
    <w:p w:rsidR="00767871" w:rsidRPr="0016646A" w:rsidRDefault="009A4DD6" w:rsidP="00767871">
      <w:pPr>
        <w:numPr>
          <w:ilvl w:val="0"/>
          <w:numId w:val="9"/>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Teacher will start the worksheet with the class.</w:t>
      </w:r>
    </w:p>
    <w:p w:rsidR="00767871" w:rsidRPr="0016646A" w:rsidRDefault="00767871" w:rsidP="00767871">
      <w:pPr>
        <w:spacing w:after="0" w:line="240" w:lineRule="auto"/>
        <w:rPr>
          <w:rFonts w:eastAsia="Times New Roman" w:cs="Times New Roman"/>
          <w:color w:val="000000"/>
          <w:szCs w:val="24"/>
        </w:rPr>
      </w:pPr>
      <w:r w:rsidRPr="0016646A">
        <w:rPr>
          <w:rFonts w:eastAsia="Times New Roman" w:cs="Times New Roman"/>
          <w:color w:val="000000"/>
          <w:szCs w:val="24"/>
        </w:rPr>
        <w:t xml:space="preserve">VII. Independent Practice </w:t>
      </w:r>
    </w:p>
    <w:p w:rsidR="00767871" w:rsidRPr="0016646A" w:rsidRDefault="009A4DD6" w:rsidP="00767871">
      <w:pPr>
        <w:numPr>
          <w:ilvl w:val="0"/>
          <w:numId w:val="10"/>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Students will complete the worksheet independently.</w:t>
      </w:r>
    </w:p>
    <w:p w:rsidR="00767871" w:rsidRPr="0016646A" w:rsidRDefault="00767871" w:rsidP="00767871">
      <w:pPr>
        <w:spacing w:after="0" w:line="240" w:lineRule="auto"/>
        <w:rPr>
          <w:rFonts w:eastAsia="Times New Roman" w:cs="Times New Roman"/>
          <w:color w:val="000000"/>
          <w:szCs w:val="24"/>
        </w:rPr>
      </w:pPr>
      <w:r w:rsidRPr="0016646A">
        <w:rPr>
          <w:rFonts w:eastAsia="Times New Roman" w:cs="Times New Roman"/>
          <w:color w:val="000000"/>
          <w:szCs w:val="24"/>
        </w:rPr>
        <w:lastRenderedPageBreak/>
        <w:t xml:space="preserve">VIII. Closure </w:t>
      </w:r>
    </w:p>
    <w:p w:rsidR="009A4DD6" w:rsidRDefault="009A4DD6" w:rsidP="009A4DD6">
      <w:pPr>
        <w:numPr>
          <w:ilvl w:val="0"/>
          <w:numId w:val="8"/>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 xml:space="preserve">Overview of what the upcoming days are going to look like regarding content and activities. </w:t>
      </w:r>
    </w:p>
    <w:p w:rsidR="009A4DD6" w:rsidRPr="0016646A" w:rsidRDefault="009A4DD6" w:rsidP="009A4DD6">
      <w:pPr>
        <w:numPr>
          <w:ilvl w:val="0"/>
          <w:numId w:val="8"/>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Final questions related to the content introduced today.</w:t>
      </w:r>
    </w:p>
    <w:p w:rsidR="009A4DD6" w:rsidRDefault="009A4DD6" w:rsidP="00767871">
      <w:pPr>
        <w:rPr>
          <w:rFonts w:cs="Times New Roman"/>
          <w:b/>
          <w:szCs w:val="24"/>
        </w:rPr>
      </w:pPr>
    </w:p>
    <w:p w:rsidR="00767871" w:rsidRDefault="00767871" w:rsidP="00767871">
      <w:pPr>
        <w:rPr>
          <w:rFonts w:cs="Times New Roman"/>
          <w:b/>
          <w:szCs w:val="24"/>
        </w:rPr>
      </w:pPr>
      <w:r>
        <w:rPr>
          <w:rFonts w:cs="Times New Roman"/>
          <w:b/>
          <w:szCs w:val="24"/>
        </w:rPr>
        <w:t>FRIDAY – December 14</w:t>
      </w:r>
      <w:r>
        <w:rPr>
          <w:rFonts w:cs="Times New Roman"/>
          <w:b/>
          <w:szCs w:val="24"/>
        </w:rPr>
        <w:t>, 2012</w:t>
      </w:r>
    </w:p>
    <w:p w:rsidR="00767871" w:rsidRPr="0016646A" w:rsidRDefault="00767871" w:rsidP="00767871">
      <w:pPr>
        <w:spacing w:before="100" w:beforeAutospacing="1" w:after="100" w:afterAutospacing="1" w:line="240" w:lineRule="auto"/>
        <w:rPr>
          <w:rFonts w:eastAsia="Times New Roman" w:cs="Times New Roman"/>
          <w:color w:val="000000"/>
          <w:szCs w:val="24"/>
        </w:rPr>
      </w:pPr>
      <w:r w:rsidRPr="0016646A">
        <w:rPr>
          <w:rFonts w:eastAsia="Times New Roman" w:cs="Times New Roman"/>
          <w:color w:val="000000"/>
          <w:szCs w:val="24"/>
        </w:rPr>
        <w:t xml:space="preserve">I. Anticipatory Set </w:t>
      </w:r>
    </w:p>
    <w:p w:rsidR="00767871" w:rsidRDefault="00767871" w:rsidP="00767871">
      <w:pPr>
        <w:numPr>
          <w:ilvl w:val="0"/>
          <w:numId w:val="1"/>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Warm-up</w:t>
      </w:r>
    </w:p>
    <w:p w:rsidR="00767871" w:rsidRDefault="009A4DD6" w:rsidP="00767871">
      <w:pPr>
        <w:numPr>
          <w:ilvl w:val="1"/>
          <w:numId w:val="1"/>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Answer th</w:t>
      </w:r>
      <w:r w:rsidR="00987A47">
        <w:rPr>
          <w:rFonts w:eastAsia="Times New Roman" w:cs="Times New Roman"/>
          <w:color w:val="000000"/>
          <w:szCs w:val="24"/>
        </w:rPr>
        <w:t>e following questions in Spanish?</w:t>
      </w:r>
    </w:p>
    <w:p w:rsidR="00987A47" w:rsidRDefault="00987A47" w:rsidP="00987A47">
      <w:pPr>
        <w:spacing w:before="100" w:beforeAutospacing="1" w:after="100" w:afterAutospacing="1" w:line="240" w:lineRule="auto"/>
        <w:ind w:left="1440"/>
        <w:rPr>
          <w:rFonts w:eastAsia="Times New Roman" w:cs="Times New Roman"/>
          <w:color w:val="000000"/>
          <w:szCs w:val="24"/>
          <w:lang w:val="es-ES"/>
        </w:rPr>
      </w:pPr>
      <w:r w:rsidRPr="00987A47">
        <w:rPr>
          <w:rFonts w:eastAsia="Times New Roman" w:cs="Times New Roman"/>
          <w:color w:val="000000"/>
          <w:szCs w:val="24"/>
          <w:lang w:val="es-ES"/>
        </w:rPr>
        <w:t>¿Qué necesitas para la clase de matem</w:t>
      </w:r>
      <w:r>
        <w:rPr>
          <w:rFonts w:eastAsia="Times New Roman" w:cs="Times New Roman"/>
          <w:color w:val="000000"/>
          <w:szCs w:val="24"/>
          <w:lang w:val="es-ES"/>
        </w:rPr>
        <w:t>áticas?</w:t>
      </w:r>
    </w:p>
    <w:p w:rsidR="00987A47" w:rsidRPr="00987A47" w:rsidRDefault="00987A47" w:rsidP="00987A47">
      <w:pPr>
        <w:spacing w:before="100" w:beforeAutospacing="1" w:after="100" w:afterAutospacing="1" w:line="240" w:lineRule="auto"/>
        <w:ind w:left="1440"/>
        <w:rPr>
          <w:rFonts w:eastAsia="Times New Roman" w:cs="Times New Roman"/>
          <w:color w:val="000000"/>
          <w:szCs w:val="24"/>
          <w:lang w:val="es-ES"/>
        </w:rPr>
      </w:pPr>
      <w:r>
        <w:rPr>
          <w:rFonts w:eastAsia="Times New Roman" w:cs="Times New Roman"/>
          <w:color w:val="000000"/>
          <w:szCs w:val="24"/>
          <w:lang w:val="es-ES"/>
        </w:rPr>
        <w:t>¿</w:t>
      </w:r>
      <w:r w:rsidR="0043396A">
        <w:rPr>
          <w:rFonts w:eastAsia="Times New Roman" w:cs="Times New Roman"/>
          <w:color w:val="000000"/>
          <w:szCs w:val="24"/>
          <w:lang w:val="es-ES"/>
        </w:rPr>
        <w:t xml:space="preserve">Cuánto cuestan dos pizzas? (una </w:t>
      </w:r>
      <w:bookmarkStart w:id="0" w:name="_GoBack"/>
      <w:bookmarkEnd w:id="0"/>
      <w:r w:rsidR="0043396A">
        <w:rPr>
          <w:rFonts w:eastAsia="Times New Roman" w:cs="Times New Roman"/>
          <w:color w:val="000000"/>
          <w:szCs w:val="24"/>
          <w:lang w:val="es-ES"/>
        </w:rPr>
        <w:t>pizza = 20 pesos)</w:t>
      </w:r>
    </w:p>
    <w:p w:rsidR="00767871" w:rsidRPr="0016646A" w:rsidRDefault="00767871" w:rsidP="00767871">
      <w:pPr>
        <w:spacing w:after="0" w:line="240" w:lineRule="auto"/>
        <w:rPr>
          <w:rFonts w:eastAsia="Times New Roman" w:cs="Times New Roman"/>
          <w:color w:val="000000"/>
          <w:szCs w:val="24"/>
        </w:rPr>
      </w:pPr>
      <w:r w:rsidRPr="0016646A">
        <w:rPr>
          <w:rFonts w:eastAsia="Times New Roman" w:cs="Times New Roman"/>
          <w:color w:val="000000"/>
          <w:szCs w:val="24"/>
        </w:rPr>
        <w:t xml:space="preserve">II. Objective </w:t>
      </w:r>
    </w:p>
    <w:p w:rsidR="00767871" w:rsidRDefault="00767871" w:rsidP="00767871">
      <w:pPr>
        <w:numPr>
          <w:ilvl w:val="0"/>
          <w:numId w:val="2"/>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Students will be able to locate Cataluña, Castilla y Leon, and Madrid on a blank map.</w:t>
      </w:r>
    </w:p>
    <w:p w:rsidR="00767871" w:rsidRDefault="00767871" w:rsidP="00767871">
      <w:pPr>
        <w:numPr>
          <w:ilvl w:val="0"/>
          <w:numId w:val="2"/>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Students will be able to tell the capitals of the three regions of Spain listed above.</w:t>
      </w:r>
    </w:p>
    <w:p w:rsidR="00767871" w:rsidRDefault="00767871" w:rsidP="00767871">
      <w:pPr>
        <w:spacing w:before="100" w:beforeAutospacing="1" w:after="100" w:afterAutospacing="1" w:line="240" w:lineRule="auto"/>
        <w:ind w:left="720"/>
        <w:rPr>
          <w:rFonts w:eastAsia="Times New Roman" w:cs="Times New Roman"/>
          <w:color w:val="000000"/>
          <w:szCs w:val="24"/>
        </w:rPr>
      </w:pPr>
    </w:p>
    <w:p w:rsidR="00767871" w:rsidRPr="0016646A" w:rsidRDefault="00767871" w:rsidP="00767871">
      <w:pPr>
        <w:spacing w:after="0" w:line="240" w:lineRule="auto"/>
        <w:rPr>
          <w:rFonts w:eastAsia="Times New Roman" w:cs="Times New Roman"/>
          <w:color w:val="000000"/>
          <w:szCs w:val="24"/>
        </w:rPr>
      </w:pPr>
      <w:r w:rsidRPr="0016646A">
        <w:rPr>
          <w:rFonts w:eastAsia="Times New Roman" w:cs="Times New Roman"/>
          <w:color w:val="000000"/>
          <w:szCs w:val="24"/>
        </w:rPr>
        <w:t xml:space="preserve">III. Input </w:t>
      </w:r>
    </w:p>
    <w:p w:rsidR="00767871" w:rsidRPr="0016646A" w:rsidRDefault="00767871" w:rsidP="00767871">
      <w:pPr>
        <w:spacing w:after="0" w:line="240" w:lineRule="auto"/>
        <w:ind w:left="720"/>
        <w:rPr>
          <w:rFonts w:eastAsia="Times New Roman" w:cs="Times New Roman"/>
          <w:color w:val="000000"/>
          <w:szCs w:val="24"/>
        </w:rPr>
      </w:pPr>
      <w:r w:rsidRPr="0016646A">
        <w:rPr>
          <w:rFonts w:eastAsia="Times New Roman" w:cs="Times New Roman"/>
          <w:color w:val="000000"/>
          <w:szCs w:val="24"/>
        </w:rPr>
        <w:t>A. Task Analysis--things (skills, objects, etc.) needed for students to complete the lesson</w:t>
      </w:r>
    </w:p>
    <w:p w:rsidR="00767871" w:rsidRPr="0016646A" w:rsidRDefault="00767871" w:rsidP="00767871">
      <w:pPr>
        <w:numPr>
          <w:ilvl w:val="1"/>
          <w:numId w:val="3"/>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Students will need a writing utensil and the map provided.</w:t>
      </w:r>
    </w:p>
    <w:p w:rsidR="00767871" w:rsidRPr="0016646A" w:rsidRDefault="00767871" w:rsidP="00767871">
      <w:pPr>
        <w:spacing w:after="0" w:line="240" w:lineRule="auto"/>
        <w:ind w:left="720"/>
        <w:rPr>
          <w:rFonts w:eastAsia="Times New Roman" w:cs="Times New Roman"/>
          <w:color w:val="000000"/>
          <w:szCs w:val="24"/>
        </w:rPr>
      </w:pPr>
      <w:r w:rsidRPr="0016646A">
        <w:rPr>
          <w:rFonts w:eastAsia="Times New Roman" w:cs="Times New Roman"/>
          <w:color w:val="000000"/>
          <w:szCs w:val="24"/>
        </w:rPr>
        <w:t>B. Thinking levels--knowledge, comprehension, application, analysis, synthesis, evaluation</w:t>
      </w:r>
    </w:p>
    <w:p w:rsidR="00767871" w:rsidRPr="0016646A" w:rsidRDefault="00767871" w:rsidP="00767871">
      <w:pPr>
        <w:numPr>
          <w:ilvl w:val="1"/>
          <w:numId w:val="4"/>
        </w:numPr>
        <w:spacing w:before="100" w:beforeAutospacing="1" w:after="100" w:afterAutospacing="1" w:line="240" w:lineRule="auto"/>
        <w:rPr>
          <w:rFonts w:eastAsia="Times New Roman" w:cs="Times New Roman"/>
          <w:color w:val="000000"/>
          <w:szCs w:val="24"/>
        </w:rPr>
      </w:pPr>
      <w:r w:rsidRPr="0016646A">
        <w:rPr>
          <w:rFonts w:eastAsia="Times New Roman" w:cs="Times New Roman"/>
          <w:color w:val="000000"/>
          <w:szCs w:val="24"/>
        </w:rPr>
        <w:t xml:space="preserve">Students will demonstrate comprehension </w:t>
      </w:r>
      <w:r>
        <w:rPr>
          <w:rFonts w:eastAsia="Times New Roman" w:cs="Times New Roman"/>
          <w:color w:val="000000"/>
          <w:szCs w:val="24"/>
        </w:rPr>
        <w:t>by labeling their map with the region’s name and capital.</w:t>
      </w:r>
    </w:p>
    <w:p w:rsidR="00767871" w:rsidRPr="0016646A" w:rsidRDefault="00767871" w:rsidP="00767871">
      <w:pPr>
        <w:spacing w:after="0" w:line="240" w:lineRule="auto"/>
        <w:ind w:left="720"/>
        <w:rPr>
          <w:rFonts w:eastAsia="Times New Roman" w:cs="Times New Roman"/>
          <w:color w:val="000000"/>
          <w:szCs w:val="24"/>
        </w:rPr>
      </w:pPr>
      <w:r w:rsidRPr="0016646A">
        <w:rPr>
          <w:rFonts w:eastAsia="Times New Roman" w:cs="Times New Roman"/>
          <w:color w:val="000000"/>
          <w:szCs w:val="24"/>
        </w:rPr>
        <w:t>C. Method of Presentation</w:t>
      </w:r>
    </w:p>
    <w:p w:rsidR="00767871" w:rsidRPr="0016646A" w:rsidRDefault="00767871" w:rsidP="00767871">
      <w:pPr>
        <w:numPr>
          <w:ilvl w:val="1"/>
          <w:numId w:val="5"/>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The teacher will give a PowerPoint lecture introducing each of the regions and important things to know from each region.</w:t>
      </w:r>
    </w:p>
    <w:p w:rsidR="00767871" w:rsidRPr="0016646A" w:rsidRDefault="00767871" w:rsidP="00767871">
      <w:pPr>
        <w:spacing w:before="100" w:beforeAutospacing="1" w:after="100" w:afterAutospacing="1" w:line="240" w:lineRule="auto"/>
        <w:rPr>
          <w:rFonts w:eastAsia="Times New Roman" w:cs="Times New Roman"/>
          <w:color w:val="000000"/>
          <w:szCs w:val="24"/>
        </w:rPr>
      </w:pPr>
      <w:r w:rsidRPr="0016646A">
        <w:rPr>
          <w:rFonts w:eastAsia="Times New Roman" w:cs="Times New Roman"/>
          <w:color w:val="000000"/>
          <w:szCs w:val="24"/>
        </w:rPr>
        <w:t xml:space="preserve">IV. Modeling </w:t>
      </w:r>
    </w:p>
    <w:p w:rsidR="00767871" w:rsidRPr="003C71EF" w:rsidRDefault="00767871" w:rsidP="00767871">
      <w:pPr>
        <w:numPr>
          <w:ilvl w:val="0"/>
          <w:numId w:val="6"/>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The teacher will show students the map and where they need to label on their own map.</w:t>
      </w:r>
    </w:p>
    <w:p w:rsidR="00767871" w:rsidRPr="0016646A" w:rsidRDefault="00767871" w:rsidP="00767871">
      <w:pPr>
        <w:spacing w:after="0" w:line="240" w:lineRule="auto"/>
        <w:rPr>
          <w:rFonts w:eastAsia="Times New Roman" w:cs="Times New Roman"/>
          <w:color w:val="000000"/>
          <w:szCs w:val="24"/>
        </w:rPr>
      </w:pPr>
      <w:r w:rsidRPr="0016646A">
        <w:rPr>
          <w:rFonts w:eastAsia="Times New Roman" w:cs="Times New Roman"/>
          <w:color w:val="000000"/>
          <w:szCs w:val="24"/>
        </w:rPr>
        <w:lastRenderedPageBreak/>
        <w:t xml:space="preserve">V. Check for Understanding </w:t>
      </w:r>
    </w:p>
    <w:p w:rsidR="00767871" w:rsidRPr="0016646A" w:rsidRDefault="00767871" w:rsidP="00767871">
      <w:pPr>
        <w:numPr>
          <w:ilvl w:val="0"/>
          <w:numId w:val="7"/>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Once completing all the regions of Spain students will turn in their maps and there will be an activity to show they have learned the regions and the capital of each region</w:t>
      </w:r>
      <w:r w:rsidRPr="0016646A">
        <w:rPr>
          <w:rFonts w:eastAsia="Times New Roman" w:cs="Times New Roman"/>
          <w:color w:val="000000"/>
          <w:szCs w:val="24"/>
        </w:rPr>
        <w:t xml:space="preserve">. </w:t>
      </w:r>
    </w:p>
    <w:p w:rsidR="00767871" w:rsidRPr="0016646A" w:rsidRDefault="00767871" w:rsidP="00767871">
      <w:pPr>
        <w:spacing w:after="0" w:line="240" w:lineRule="auto"/>
        <w:rPr>
          <w:rFonts w:eastAsia="Times New Roman" w:cs="Times New Roman"/>
          <w:color w:val="000000"/>
          <w:szCs w:val="24"/>
        </w:rPr>
      </w:pPr>
      <w:r>
        <w:rPr>
          <w:rFonts w:eastAsia="Times New Roman" w:cs="Times New Roman"/>
          <w:color w:val="000000"/>
          <w:szCs w:val="24"/>
        </w:rPr>
        <w:t>V</w:t>
      </w:r>
      <w:r w:rsidRPr="0016646A">
        <w:rPr>
          <w:rFonts w:eastAsia="Times New Roman" w:cs="Times New Roman"/>
          <w:color w:val="000000"/>
          <w:szCs w:val="24"/>
        </w:rPr>
        <w:t xml:space="preserve">I. Closure </w:t>
      </w:r>
    </w:p>
    <w:p w:rsidR="00767871" w:rsidRPr="003C71EF" w:rsidRDefault="00767871" w:rsidP="00767871">
      <w:pPr>
        <w:numPr>
          <w:ilvl w:val="0"/>
          <w:numId w:val="8"/>
        </w:num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The teacher will have a final review of the regions and capitals covered in all lectures so far.</w:t>
      </w:r>
    </w:p>
    <w:p w:rsidR="00767871" w:rsidRPr="00767871" w:rsidRDefault="00767871" w:rsidP="00767871">
      <w:pPr>
        <w:rPr>
          <w:sz w:val="28"/>
        </w:rPr>
      </w:pPr>
    </w:p>
    <w:sectPr w:rsidR="00767871" w:rsidRPr="0076787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D7C" w:rsidRDefault="003C2D7C" w:rsidP="00767871">
      <w:pPr>
        <w:spacing w:after="0" w:line="240" w:lineRule="auto"/>
      </w:pPr>
      <w:r>
        <w:separator/>
      </w:r>
    </w:p>
  </w:endnote>
  <w:endnote w:type="continuationSeparator" w:id="0">
    <w:p w:rsidR="003C2D7C" w:rsidRDefault="003C2D7C" w:rsidP="00767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D7C" w:rsidRDefault="003C2D7C" w:rsidP="00767871">
      <w:pPr>
        <w:spacing w:after="0" w:line="240" w:lineRule="auto"/>
      </w:pPr>
      <w:r>
        <w:separator/>
      </w:r>
    </w:p>
  </w:footnote>
  <w:footnote w:type="continuationSeparator" w:id="0">
    <w:p w:rsidR="003C2D7C" w:rsidRDefault="003C2D7C" w:rsidP="007678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71" w:rsidRPr="00767871" w:rsidRDefault="00767871" w:rsidP="00767871">
    <w:pPr>
      <w:pStyle w:val="Header"/>
      <w:jc w:val="right"/>
      <w:rPr>
        <w:lang w:val="es-ES"/>
      </w:rPr>
    </w:pPr>
    <w:r>
      <w:rPr>
        <w:lang w:val="es-ES"/>
      </w:rPr>
      <w:t>Drew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333A"/>
    <w:multiLevelType w:val="multilevel"/>
    <w:tmpl w:val="EDF44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A3BC5"/>
    <w:multiLevelType w:val="multilevel"/>
    <w:tmpl w:val="786AE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18630A"/>
    <w:multiLevelType w:val="multilevel"/>
    <w:tmpl w:val="9D88F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277D9E"/>
    <w:multiLevelType w:val="multilevel"/>
    <w:tmpl w:val="DF0E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6577B3"/>
    <w:multiLevelType w:val="multilevel"/>
    <w:tmpl w:val="E2E2A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38429C"/>
    <w:multiLevelType w:val="multilevel"/>
    <w:tmpl w:val="32A8A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1449B5"/>
    <w:multiLevelType w:val="multilevel"/>
    <w:tmpl w:val="F1E69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40604F"/>
    <w:multiLevelType w:val="multilevel"/>
    <w:tmpl w:val="E828D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3B73F8"/>
    <w:multiLevelType w:val="multilevel"/>
    <w:tmpl w:val="757CA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D274B0"/>
    <w:multiLevelType w:val="multilevel"/>
    <w:tmpl w:val="BF0A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5"/>
  </w:num>
  <w:num w:numId="4">
    <w:abstractNumId w:val="6"/>
  </w:num>
  <w:num w:numId="5">
    <w:abstractNumId w:val="1"/>
  </w:num>
  <w:num w:numId="6">
    <w:abstractNumId w:val="3"/>
  </w:num>
  <w:num w:numId="7">
    <w:abstractNumId w:val="9"/>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871"/>
    <w:rsid w:val="000007CD"/>
    <w:rsid w:val="00006247"/>
    <w:rsid w:val="00011902"/>
    <w:rsid w:val="00015B0F"/>
    <w:rsid w:val="00027E85"/>
    <w:rsid w:val="00031C4A"/>
    <w:rsid w:val="00036422"/>
    <w:rsid w:val="00062668"/>
    <w:rsid w:val="00070CC9"/>
    <w:rsid w:val="00074A74"/>
    <w:rsid w:val="00075CC1"/>
    <w:rsid w:val="00080F9C"/>
    <w:rsid w:val="00083A65"/>
    <w:rsid w:val="000869E0"/>
    <w:rsid w:val="000913B1"/>
    <w:rsid w:val="00092528"/>
    <w:rsid w:val="0009304E"/>
    <w:rsid w:val="00095765"/>
    <w:rsid w:val="000A2D54"/>
    <w:rsid w:val="000B2475"/>
    <w:rsid w:val="000B2BCE"/>
    <w:rsid w:val="000C19F2"/>
    <w:rsid w:val="000D43DC"/>
    <w:rsid w:val="000E52D1"/>
    <w:rsid w:val="000E7503"/>
    <w:rsid w:val="000F6521"/>
    <w:rsid w:val="00102905"/>
    <w:rsid w:val="00105FD3"/>
    <w:rsid w:val="001268EC"/>
    <w:rsid w:val="001304A6"/>
    <w:rsid w:val="00131F2D"/>
    <w:rsid w:val="0013279F"/>
    <w:rsid w:val="00135469"/>
    <w:rsid w:val="00137047"/>
    <w:rsid w:val="00140373"/>
    <w:rsid w:val="001544E8"/>
    <w:rsid w:val="00156617"/>
    <w:rsid w:val="00163A9F"/>
    <w:rsid w:val="001657DF"/>
    <w:rsid w:val="001707B6"/>
    <w:rsid w:val="00173B83"/>
    <w:rsid w:val="0017708E"/>
    <w:rsid w:val="00180306"/>
    <w:rsid w:val="001832E0"/>
    <w:rsid w:val="00196AE4"/>
    <w:rsid w:val="001B17F9"/>
    <w:rsid w:val="001B1C44"/>
    <w:rsid w:val="001B248E"/>
    <w:rsid w:val="001B2C6E"/>
    <w:rsid w:val="001B2C84"/>
    <w:rsid w:val="001B3E31"/>
    <w:rsid w:val="001B4253"/>
    <w:rsid w:val="001B5D07"/>
    <w:rsid w:val="001C25BE"/>
    <w:rsid w:val="001C2E9E"/>
    <w:rsid w:val="001C5824"/>
    <w:rsid w:val="001D209C"/>
    <w:rsid w:val="001F1659"/>
    <w:rsid w:val="001F23B9"/>
    <w:rsid w:val="001F4A34"/>
    <w:rsid w:val="001F50C2"/>
    <w:rsid w:val="001F798E"/>
    <w:rsid w:val="002021DB"/>
    <w:rsid w:val="00207B70"/>
    <w:rsid w:val="00216571"/>
    <w:rsid w:val="002205EC"/>
    <w:rsid w:val="00222EC3"/>
    <w:rsid w:val="00223BB9"/>
    <w:rsid w:val="00225D29"/>
    <w:rsid w:val="00227CA3"/>
    <w:rsid w:val="00231C47"/>
    <w:rsid w:val="00237C49"/>
    <w:rsid w:val="002471E0"/>
    <w:rsid w:val="002524DB"/>
    <w:rsid w:val="002565F7"/>
    <w:rsid w:val="00260FFB"/>
    <w:rsid w:val="00263310"/>
    <w:rsid w:val="0026501C"/>
    <w:rsid w:val="00276D5F"/>
    <w:rsid w:val="00286DB5"/>
    <w:rsid w:val="0029427E"/>
    <w:rsid w:val="00295A5F"/>
    <w:rsid w:val="00297AFD"/>
    <w:rsid w:val="002A2E27"/>
    <w:rsid w:val="002A312B"/>
    <w:rsid w:val="002A74E2"/>
    <w:rsid w:val="002B0418"/>
    <w:rsid w:val="002B2424"/>
    <w:rsid w:val="002B2DA1"/>
    <w:rsid w:val="002B327E"/>
    <w:rsid w:val="002B3B74"/>
    <w:rsid w:val="002C3D5E"/>
    <w:rsid w:val="002C606D"/>
    <w:rsid w:val="002C7EC6"/>
    <w:rsid w:val="002D36BF"/>
    <w:rsid w:val="002D7049"/>
    <w:rsid w:val="002D71D5"/>
    <w:rsid w:val="002F00ED"/>
    <w:rsid w:val="002F2963"/>
    <w:rsid w:val="002F325E"/>
    <w:rsid w:val="002F3DFF"/>
    <w:rsid w:val="003037E6"/>
    <w:rsid w:val="00317FF3"/>
    <w:rsid w:val="003251CE"/>
    <w:rsid w:val="00345268"/>
    <w:rsid w:val="0035045C"/>
    <w:rsid w:val="003661E4"/>
    <w:rsid w:val="0037658D"/>
    <w:rsid w:val="0037681F"/>
    <w:rsid w:val="00380434"/>
    <w:rsid w:val="00383E87"/>
    <w:rsid w:val="00384E8A"/>
    <w:rsid w:val="00390D38"/>
    <w:rsid w:val="00393246"/>
    <w:rsid w:val="003A4C1B"/>
    <w:rsid w:val="003B13E1"/>
    <w:rsid w:val="003B1A41"/>
    <w:rsid w:val="003C2D7C"/>
    <w:rsid w:val="003C5ADC"/>
    <w:rsid w:val="003D29B7"/>
    <w:rsid w:val="003E1482"/>
    <w:rsid w:val="003E31B1"/>
    <w:rsid w:val="003F209F"/>
    <w:rsid w:val="00402956"/>
    <w:rsid w:val="004121F8"/>
    <w:rsid w:val="00421B5E"/>
    <w:rsid w:val="00422F1D"/>
    <w:rsid w:val="0043396A"/>
    <w:rsid w:val="00434139"/>
    <w:rsid w:val="00434F83"/>
    <w:rsid w:val="004353FE"/>
    <w:rsid w:val="00436C06"/>
    <w:rsid w:val="004448CC"/>
    <w:rsid w:val="00444BD1"/>
    <w:rsid w:val="004647D4"/>
    <w:rsid w:val="00470925"/>
    <w:rsid w:val="00471D3C"/>
    <w:rsid w:val="0047258F"/>
    <w:rsid w:val="004835EE"/>
    <w:rsid w:val="004A1074"/>
    <w:rsid w:val="004A4196"/>
    <w:rsid w:val="004A5469"/>
    <w:rsid w:val="004B4BD7"/>
    <w:rsid w:val="004B5466"/>
    <w:rsid w:val="004C13BC"/>
    <w:rsid w:val="004C3DA4"/>
    <w:rsid w:val="004C664E"/>
    <w:rsid w:val="004D10F4"/>
    <w:rsid w:val="004D2B52"/>
    <w:rsid w:val="004D586E"/>
    <w:rsid w:val="004E0AA1"/>
    <w:rsid w:val="004E1312"/>
    <w:rsid w:val="004E5275"/>
    <w:rsid w:val="004E58A9"/>
    <w:rsid w:val="00503CD9"/>
    <w:rsid w:val="005069B5"/>
    <w:rsid w:val="00507B34"/>
    <w:rsid w:val="005106B5"/>
    <w:rsid w:val="00511BC4"/>
    <w:rsid w:val="0051245A"/>
    <w:rsid w:val="005141A4"/>
    <w:rsid w:val="00517431"/>
    <w:rsid w:val="00520850"/>
    <w:rsid w:val="00521822"/>
    <w:rsid w:val="00521BEA"/>
    <w:rsid w:val="00525006"/>
    <w:rsid w:val="00532047"/>
    <w:rsid w:val="005371BC"/>
    <w:rsid w:val="0054423E"/>
    <w:rsid w:val="005459D4"/>
    <w:rsid w:val="0055202B"/>
    <w:rsid w:val="00556227"/>
    <w:rsid w:val="00556C6C"/>
    <w:rsid w:val="00565772"/>
    <w:rsid w:val="00566979"/>
    <w:rsid w:val="005708CC"/>
    <w:rsid w:val="00581C9A"/>
    <w:rsid w:val="00584D83"/>
    <w:rsid w:val="00590ACC"/>
    <w:rsid w:val="00592D5D"/>
    <w:rsid w:val="005A1E8D"/>
    <w:rsid w:val="005C38FF"/>
    <w:rsid w:val="005C45D2"/>
    <w:rsid w:val="005D21D1"/>
    <w:rsid w:val="005D5438"/>
    <w:rsid w:val="005E5B36"/>
    <w:rsid w:val="005E5F24"/>
    <w:rsid w:val="005F096E"/>
    <w:rsid w:val="005F440C"/>
    <w:rsid w:val="005F4A17"/>
    <w:rsid w:val="005F5B99"/>
    <w:rsid w:val="00601E0A"/>
    <w:rsid w:val="00606CFD"/>
    <w:rsid w:val="00613126"/>
    <w:rsid w:val="006152D0"/>
    <w:rsid w:val="00621D58"/>
    <w:rsid w:val="00622D09"/>
    <w:rsid w:val="00627989"/>
    <w:rsid w:val="00634D20"/>
    <w:rsid w:val="00635238"/>
    <w:rsid w:val="00635563"/>
    <w:rsid w:val="00636D46"/>
    <w:rsid w:val="00641080"/>
    <w:rsid w:val="0064251A"/>
    <w:rsid w:val="00646E32"/>
    <w:rsid w:val="00647DCC"/>
    <w:rsid w:val="00650CCB"/>
    <w:rsid w:val="00653C09"/>
    <w:rsid w:val="006665B3"/>
    <w:rsid w:val="006711C1"/>
    <w:rsid w:val="00674968"/>
    <w:rsid w:val="00675801"/>
    <w:rsid w:val="0067734A"/>
    <w:rsid w:val="006806E5"/>
    <w:rsid w:val="00681A17"/>
    <w:rsid w:val="006962A5"/>
    <w:rsid w:val="006A3289"/>
    <w:rsid w:val="006A36B6"/>
    <w:rsid w:val="006B14B5"/>
    <w:rsid w:val="006B42BD"/>
    <w:rsid w:val="006B4D15"/>
    <w:rsid w:val="006B68A3"/>
    <w:rsid w:val="006C3EC1"/>
    <w:rsid w:val="006C7EB5"/>
    <w:rsid w:val="006D21D9"/>
    <w:rsid w:val="006D504D"/>
    <w:rsid w:val="006E218B"/>
    <w:rsid w:val="006F678A"/>
    <w:rsid w:val="006F7C7C"/>
    <w:rsid w:val="00701B96"/>
    <w:rsid w:val="00704FFF"/>
    <w:rsid w:val="00706D3C"/>
    <w:rsid w:val="00707868"/>
    <w:rsid w:val="00711E81"/>
    <w:rsid w:val="007178B4"/>
    <w:rsid w:val="007203AD"/>
    <w:rsid w:val="00721808"/>
    <w:rsid w:val="00722F14"/>
    <w:rsid w:val="007248AA"/>
    <w:rsid w:val="00730175"/>
    <w:rsid w:val="00736C85"/>
    <w:rsid w:val="00737170"/>
    <w:rsid w:val="007456BD"/>
    <w:rsid w:val="0076045E"/>
    <w:rsid w:val="00767871"/>
    <w:rsid w:val="007748C6"/>
    <w:rsid w:val="00784778"/>
    <w:rsid w:val="00784930"/>
    <w:rsid w:val="007A39E3"/>
    <w:rsid w:val="007A3A74"/>
    <w:rsid w:val="007A4103"/>
    <w:rsid w:val="007B3BDE"/>
    <w:rsid w:val="007D15E4"/>
    <w:rsid w:val="007E211F"/>
    <w:rsid w:val="007E2F7A"/>
    <w:rsid w:val="007E3429"/>
    <w:rsid w:val="007E3F40"/>
    <w:rsid w:val="007F2BAD"/>
    <w:rsid w:val="007F3199"/>
    <w:rsid w:val="007F5B86"/>
    <w:rsid w:val="00803BAC"/>
    <w:rsid w:val="00805396"/>
    <w:rsid w:val="00807B01"/>
    <w:rsid w:val="00811106"/>
    <w:rsid w:val="0082303A"/>
    <w:rsid w:val="008260B4"/>
    <w:rsid w:val="00831487"/>
    <w:rsid w:val="008342F5"/>
    <w:rsid w:val="008343CA"/>
    <w:rsid w:val="008344A0"/>
    <w:rsid w:val="00834F78"/>
    <w:rsid w:val="00843F54"/>
    <w:rsid w:val="008464E5"/>
    <w:rsid w:val="008563A8"/>
    <w:rsid w:val="00856A9B"/>
    <w:rsid w:val="00857383"/>
    <w:rsid w:val="0086145F"/>
    <w:rsid w:val="00867D49"/>
    <w:rsid w:val="00881688"/>
    <w:rsid w:val="008907CC"/>
    <w:rsid w:val="00891D81"/>
    <w:rsid w:val="00892B6B"/>
    <w:rsid w:val="00893359"/>
    <w:rsid w:val="008A09DB"/>
    <w:rsid w:val="008A186D"/>
    <w:rsid w:val="008A50E9"/>
    <w:rsid w:val="008B0365"/>
    <w:rsid w:val="008B28B6"/>
    <w:rsid w:val="008B338A"/>
    <w:rsid w:val="008B6C48"/>
    <w:rsid w:val="008C199D"/>
    <w:rsid w:val="008D245D"/>
    <w:rsid w:val="008E0C32"/>
    <w:rsid w:val="008E1E15"/>
    <w:rsid w:val="008F17DA"/>
    <w:rsid w:val="008F3F0A"/>
    <w:rsid w:val="008F43F5"/>
    <w:rsid w:val="008F4934"/>
    <w:rsid w:val="00905EAE"/>
    <w:rsid w:val="00906261"/>
    <w:rsid w:val="0090680E"/>
    <w:rsid w:val="00914DF2"/>
    <w:rsid w:val="0091679E"/>
    <w:rsid w:val="009173AB"/>
    <w:rsid w:val="009241D2"/>
    <w:rsid w:val="00924C31"/>
    <w:rsid w:val="00924EDD"/>
    <w:rsid w:val="00926835"/>
    <w:rsid w:val="00931DF9"/>
    <w:rsid w:val="00933434"/>
    <w:rsid w:val="00934214"/>
    <w:rsid w:val="009410DD"/>
    <w:rsid w:val="0094307C"/>
    <w:rsid w:val="00945950"/>
    <w:rsid w:val="00945D19"/>
    <w:rsid w:val="00947CEE"/>
    <w:rsid w:val="00963454"/>
    <w:rsid w:val="00972570"/>
    <w:rsid w:val="00973DFC"/>
    <w:rsid w:val="00975B8B"/>
    <w:rsid w:val="00976694"/>
    <w:rsid w:val="00985519"/>
    <w:rsid w:val="00987A47"/>
    <w:rsid w:val="00995F26"/>
    <w:rsid w:val="009A4DD6"/>
    <w:rsid w:val="009B155B"/>
    <w:rsid w:val="009B33D4"/>
    <w:rsid w:val="009B3F06"/>
    <w:rsid w:val="009C2517"/>
    <w:rsid w:val="009C6D13"/>
    <w:rsid w:val="009E036E"/>
    <w:rsid w:val="009E1A66"/>
    <w:rsid w:val="009E36E4"/>
    <w:rsid w:val="009E5470"/>
    <w:rsid w:val="009F0CEB"/>
    <w:rsid w:val="009F546C"/>
    <w:rsid w:val="00A0231E"/>
    <w:rsid w:val="00A04201"/>
    <w:rsid w:val="00A05ED9"/>
    <w:rsid w:val="00A061A8"/>
    <w:rsid w:val="00A070EF"/>
    <w:rsid w:val="00A1510C"/>
    <w:rsid w:val="00A310F9"/>
    <w:rsid w:val="00A320C1"/>
    <w:rsid w:val="00A33E46"/>
    <w:rsid w:val="00A36325"/>
    <w:rsid w:val="00A43BBE"/>
    <w:rsid w:val="00A477D8"/>
    <w:rsid w:val="00A52F35"/>
    <w:rsid w:val="00A566D1"/>
    <w:rsid w:val="00A6492A"/>
    <w:rsid w:val="00A700E0"/>
    <w:rsid w:val="00A74570"/>
    <w:rsid w:val="00A81DF9"/>
    <w:rsid w:val="00A86861"/>
    <w:rsid w:val="00A87327"/>
    <w:rsid w:val="00A908C5"/>
    <w:rsid w:val="00A9223C"/>
    <w:rsid w:val="00A95BA3"/>
    <w:rsid w:val="00A97AB6"/>
    <w:rsid w:val="00A97BF5"/>
    <w:rsid w:val="00A97EC6"/>
    <w:rsid w:val="00AB55B4"/>
    <w:rsid w:val="00AC2B39"/>
    <w:rsid w:val="00AD21A7"/>
    <w:rsid w:val="00AE3EA8"/>
    <w:rsid w:val="00AF2121"/>
    <w:rsid w:val="00B058C7"/>
    <w:rsid w:val="00B07B2E"/>
    <w:rsid w:val="00B118E0"/>
    <w:rsid w:val="00B13537"/>
    <w:rsid w:val="00B2172B"/>
    <w:rsid w:val="00B22DCE"/>
    <w:rsid w:val="00B23AE7"/>
    <w:rsid w:val="00B24020"/>
    <w:rsid w:val="00B244A6"/>
    <w:rsid w:val="00B350F1"/>
    <w:rsid w:val="00B36473"/>
    <w:rsid w:val="00B37826"/>
    <w:rsid w:val="00B41276"/>
    <w:rsid w:val="00B42414"/>
    <w:rsid w:val="00B55D58"/>
    <w:rsid w:val="00B57950"/>
    <w:rsid w:val="00B57FBE"/>
    <w:rsid w:val="00B664CF"/>
    <w:rsid w:val="00B7214F"/>
    <w:rsid w:val="00B72978"/>
    <w:rsid w:val="00B73AC0"/>
    <w:rsid w:val="00B73CF8"/>
    <w:rsid w:val="00B778AA"/>
    <w:rsid w:val="00B83C1C"/>
    <w:rsid w:val="00B86E5F"/>
    <w:rsid w:val="00B876EB"/>
    <w:rsid w:val="00B932A6"/>
    <w:rsid w:val="00B96020"/>
    <w:rsid w:val="00BA5C1D"/>
    <w:rsid w:val="00BB16DD"/>
    <w:rsid w:val="00BB240D"/>
    <w:rsid w:val="00BB3E1F"/>
    <w:rsid w:val="00BB5049"/>
    <w:rsid w:val="00BC1080"/>
    <w:rsid w:val="00BC3F5E"/>
    <w:rsid w:val="00BC7D5A"/>
    <w:rsid w:val="00BD6FF6"/>
    <w:rsid w:val="00BF6CAD"/>
    <w:rsid w:val="00C00068"/>
    <w:rsid w:val="00C02B90"/>
    <w:rsid w:val="00C063A3"/>
    <w:rsid w:val="00C071FE"/>
    <w:rsid w:val="00C07D91"/>
    <w:rsid w:val="00C13DFB"/>
    <w:rsid w:val="00C2186E"/>
    <w:rsid w:val="00C30D72"/>
    <w:rsid w:val="00C32F9D"/>
    <w:rsid w:val="00C377E7"/>
    <w:rsid w:val="00C459C8"/>
    <w:rsid w:val="00C47723"/>
    <w:rsid w:val="00C524BC"/>
    <w:rsid w:val="00C53FA4"/>
    <w:rsid w:val="00C54C9C"/>
    <w:rsid w:val="00C55AF7"/>
    <w:rsid w:val="00C56DC3"/>
    <w:rsid w:val="00C57C0E"/>
    <w:rsid w:val="00C61DC5"/>
    <w:rsid w:val="00C749DE"/>
    <w:rsid w:val="00C800B8"/>
    <w:rsid w:val="00C913D7"/>
    <w:rsid w:val="00C91506"/>
    <w:rsid w:val="00C95A0E"/>
    <w:rsid w:val="00CA3FEA"/>
    <w:rsid w:val="00CA46FD"/>
    <w:rsid w:val="00CA6380"/>
    <w:rsid w:val="00CB164E"/>
    <w:rsid w:val="00CB2E59"/>
    <w:rsid w:val="00CB3BBA"/>
    <w:rsid w:val="00CC2346"/>
    <w:rsid w:val="00CC4CAA"/>
    <w:rsid w:val="00CD0B3C"/>
    <w:rsid w:val="00CD3B71"/>
    <w:rsid w:val="00CD48E4"/>
    <w:rsid w:val="00CE137D"/>
    <w:rsid w:val="00CF1602"/>
    <w:rsid w:val="00CF206A"/>
    <w:rsid w:val="00CF3465"/>
    <w:rsid w:val="00CF4C45"/>
    <w:rsid w:val="00D10308"/>
    <w:rsid w:val="00D11340"/>
    <w:rsid w:val="00D13395"/>
    <w:rsid w:val="00D14AAF"/>
    <w:rsid w:val="00D16FB3"/>
    <w:rsid w:val="00D30A60"/>
    <w:rsid w:val="00D32210"/>
    <w:rsid w:val="00D33404"/>
    <w:rsid w:val="00D3778D"/>
    <w:rsid w:val="00D407B9"/>
    <w:rsid w:val="00D41325"/>
    <w:rsid w:val="00D41415"/>
    <w:rsid w:val="00D41BAD"/>
    <w:rsid w:val="00D55587"/>
    <w:rsid w:val="00D62B30"/>
    <w:rsid w:val="00D70858"/>
    <w:rsid w:val="00D7293A"/>
    <w:rsid w:val="00D76433"/>
    <w:rsid w:val="00D81522"/>
    <w:rsid w:val="00D81B03"/>
    <w:rsid w:val="00D85392"/>
    <w:rsid w:val="00D85865"/>
    <w:rsid w:val="00D87C72"/>
    <w:rsid w:val="00D90C09"/>
    <w:rsid w:val="00D978AD"/>
    <w:rsid w:val="00D97EE6"/>
    <w:rsid w:val="00DA0105"/>
    <w:rsid w:val="00DA34A1"/>
    <w:rsid w:val="00DA51ED"/>
    <w:rsid w:val="00DB1467"/>
    <w:rsid w:val="00DB2316"/>
    <w:rsid w:val="00DB46E5"/>
    <w:rsid w:val="00DB69B1"/>
    <w:rsid w:val="00DD7602"/>
    <w:rsid w:val="00DE0D1F"/>
    <w:rsid w:val="00DF5728"/>
    <w:rsid w:val="00DF65A4"/>
    <w:rsid w:val="00E06E09"/>
    <w:rsid w:val="00E12C02"/>
    <w:rsid w:val="00E226BD"/>
    <w:rsid w:val="00E3043E"/>
    <w:rsid w:val="00E34794"/>
    <w:rsid w:val="00E361AD"/>
    <w:rsid w:val="00E40D96"/>
    <w:rsid w:val="00E42BBB"/>
    <w:rsid w:val="00E50F40"/>
    <w:rsid w:val="00E5146A"/>
    <w:rsid w:val="00E547B2"/>
    <w:rsid w:val="00E6484F"/>
    <w:rsid w:val="00E65FD3"/>
    <w:rsid w:val="00E71806"/>
    <w:rsid w:val="00E8277D"/>
    <w:rsid w:val="00E84290"/>
    <w:rsid w:val="00E85607"/>
    <w:rsid w:val="00E9185C"/>
    <w:rsid w:val="00E91BC5"/>
    <w:rsid w:val="00E9235B"/>
    <w:rsid w:val="00E9470A"/>
    <w:rsid w:val="00E9554E"/>
    <w:rsid w:val="00E95E98"/>
    <w:rsid w:val="00E97943"/>
    <w:rsid w:val="00EA0092"/>
    <w:rsid w:val="00EA2E21"/>
    <w:rsid w:val="00EA3F73"/>
    <w:rsid w:val="00EC2AE2"/>
    <w:rsid w:val="00EC3E45"/>
    <w:rsid w:val="00ED0004"/>
    <w:rsid w:val="00ED2CB4"/>
    <w:rsid w:val="00ED2E44"/>
    <w:rsid w:val="00ED4EE3"/>
    <w:rsid w:val="00ED5F08"/>
    <w:rsid w:val="00ED7CE3"/>
    <w:rsid w:val="00EE7D9B"/>
    <w:rsid w:val="00EF2506"/>
    <w:rsid w:val="00EF4780"/>
    <w:rsid w:val="00F15011"/>
    <w:rsid w:val="00F207F7"/>
    <w:rsid w:val="00F20E2B"/>
    <w:rsid w:val="00F22504"/>
    <w:rsid w:val="00F225EF"/>
    <w:rsid w:val="00F2291A"/>
    <w:rsid w:val="00F25347"/>
    <w:rsid w:val="00F2572B"/>
    <w:rsid w:val="00F44F45"/>
    <w:rsid w:val="00F5103B"/>
    <w:rsid w:val="00F5241A"/>
    <w:rsid w:val="00F56A93"/>
    <w:rsid w:val="00F57A0F"/>
    <w:rsid w:val="00F63330"/>
    <w:rsid w:val="00F64B87"/>
    <w:rsid w:val="00F67638"/>
    <w:rsid w:val="00F738B1"/>
    <w:rsid w:val="00F74994"/>
    <w:rsid w:val="00F8255F"/>
    <w:rsid w:val="00F857D8"/>
    <w:rsid w:val="00F865A1"/>
    <w:rsid w:val="00F9260C"/>
    <w:rsid w:val="00FA33EF"/>
    <w:rsid w:val="00FA5682"/>
    <w:rsid w:val="00FA5874"/>
    <w:rsid w:val="00FA6871"/>
    <w:rsid w:val="00FB1207"/>
    <w:rsid w:val="00FB20F9"/>
    <w:rsid w:val="00FC10F3"/>
    <w:rsid w:val="00FC2B22"/>
    <w:rsid w:val="00FC38B0"/>
    <w:rsid w:val="00FC6FE8"/>
    <w:rsid w:val="00FC762F"/>
    <w:rsid w:val="00FD11CE"/>
    <w:rsid w:val="00FE6048"/>
    <w:rsid w:val="00FF1A24"/>
    <w:rsid w:val="00FF7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3B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871"/>
    <w:rPr>
      <w:rFonts w:ascii="Times New Roman" w:hAnsi="Times New Roman"/>
      <w:sz w:val="24"/>
    </w:rPr>
  </w:style>
  <w:style w:type="paragraph" w:styleId="Footer">
    <w:name w:val="footer"/>
    <w:basedOn w:val="Normal"/>
    <w:link w:val="FooterChar"/>
    <w:uiPriority w:val="99"/>
    <w:unhideWhenUsed/>
    <w:rsid w:val="00767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871"/>
    <w:rPr>
      <w:rFonts w:ascii="Times New Roman" w:hAnsi="Times New Roman"/>
      <w:sz w:val="24"/>
    </w:rPr>
  </w:style>
  <w:style w:type="paragraph" w:styleId="ListParagraph">
    <w:name w:val="List Paragraph"/>
    <w:basedOn w:val="Normal"/>
    <w:uiPriority w:val="34"/>
    <w:qFormat/>
    <w:rsid w:val="007678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3B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871"/>
    <w:rPr>
      <w:rFonts w:ascii="Times New Roman" w:hAnsi="Times New Roman"/>
      <w:sz w:val="24"/>
    </w:rPr>
  </w:style>
  <w:style w:type="paragraph" w:styleId="Footer">
    <w:name w:val="footer"/>
    <w:basedOn w:val="Normal"/>
    <w:link w:val="FooterChar"/>
    <w:uiPriority w:val="99"/>
    <w:unhideWhenUsed/>
    <w:rsid w:val="00767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871"/>
    <w:rPr>
      <w:rFonts w:ascii="Times New Roman" w:hAnsi="Times New Roman"/>
      <w:sz w:val="24"/>
    </w:rPr>
  </w:style>
  <w:style w:type="paragraph" w:styleId="ListParagraph">
    <w:name w:val="List Paragraph"/>
    <w:basedOn w:val="Normal"/>
    <w:uiPriority w:val="34"/>
    <w:qFormat/>
    <w:rsid w:val="00767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7</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dc:creator>
  <cp:lastModifiedBy>Kels</cp:lastModifiedBy>
  <cp:revision>3</cp:revision>
  <dcterms:created xsi:type="dcterms:W3CDTF">2012-12-10T00:07:00Z</dcterms:created>
  <dcterms:modified xsi:type="dcterms:W3CDTF">2012-12-10T03:00:00Z</dcterms:modified>
</cp:coreProperties>
</file>